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tabs>
          <w:tab w:val="clear" w:pos="709"/>
          <w:tab w:val="left" w:pos="0" w:leader="none"/>
        </w:tabs>
        <w:bidi w:val="0"/>
        <w:spacing w:before="0" w:after="120"/>
        <w:ind w:hanging="0" w:start="0"/>
        <w:jc w:val="center"/>
        <w:rPr/>
      </w:pPr>
      <w:r>
        <w:rPr/>
        <w:t>Pressemitteilung</w:t>
      </w:r>
    </w:p>
    <w:p>
      <w:pPr>
        <w:pStyle w:val="Heading2"/>
        <w:tabs>
          <w:tab w:val="clear" w:pos="709"/>
          <w:tab w:val="left" w:pos="0" w:leader="none"/>
        </w:tabs>
        <w:bidi w:val="0"/>
        <w:ind w:hanging="0" w:start="0"/>
        <w:jc w:val="center"/>
        <w:rPr/>
      </w:pPr>
      <w:r>
        <w:rPr/>
        <w:t>Citykirche Schweinfurt</w:t>
      </w:r>
    </w:p>
    <w:p>
      <w:pPr>
        <w:pStyle w:val="Heading3"/>
        <w:tabs>
          <w:tab w:val="clear" w:pos="709"/>
          <w:tab w:val="left" w:pos="0" w:leader="none"/>
        </w:tabs>
        <w:bidi w:val="0"/>
        <w:ind w:hanging="0" w:start="0"/>
        <w:jc w:val="center"/>
        <w:rPr/>
      </w:pPr>
      <w:hyperlink r:id="rId2">
        <w:r>
          <w:rPr>
            <w:rStyle w:val="Hyperlink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tabs>
          <w:tab w:val="clear" w:pos="709"/>
          <w:tab w:val="left" w:pos="6413" w:leader="none"/>
        </w:tabs>
        <w:bidi w:val="0"/>
        <w:jc w:val="star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 xml:space="preserve"> DATE \@"dd.MM.yy" </w:instrText>
      </w:r>
      <w:r>
        <w:rPr/>
        <w:fldChar w:fldCharType="separate"/>
      </w:r>
      <w:r>
        <w:rPr/>
        <w:t>11.04.25</w:t>
      </w:r>
      <w:r>
        <w:rPr/>
        <w:fldChar w:fldCharType="end"/>
      </w:r>
    </w:p>
    <w:p>
      <w:pPr>
        <w:pStyle w:val="Normal"/>
        <w:tabs>
          <w:tab w:val="clear" w:pos="709"/>
          <w:tab w:val="left" w:pos="6413" w:leader="none"/>
        </w:tabs>
        <w:bidi w:val="0"/>
        <w:jc w:val="star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Hyperlink"/>
          </w:rPr>
          <w:t>info@citykirche-schweinfurt.de</w:t>
        </w:r>
      </w:hyperlink>
    </w:p>
    <w:p>
      <w:pPr>
        <w:pStyle w:val="Normal"/>
        <w:tabs>
          <w:tab w:val="clear" w:pos="709"/>
          <w:tab w:val="left" w:pos="6413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709"/>
          <w:tab w:val="left" w:pos="6413" w:leader="none"/>
        </w:tabs>
        <w:bidi w:val="0"/>
        <w:jc w:val="start"/>
        <w:rPr/>
      </w:pPr>
      <w:r>
        <w:rPr/>
      </w:r>
    </w:p>
    <w:p>
      <w:pPr>
        <w:pStyle w:val="Heading3"/>
        <w:tabs>
          <w:tab w:val="clear" w:pos="709"/>
          <w:tab w:val="left" w:pos="0" w:leader="none"/>
        </w:tabs>
        <w:bidi w:val="0"/>
        <w:ind w:hanging="0" w:start="0"/>
        <w:jc w:val="start"/>
        <w:rPr/>
      </w:pPr>
      <w:r>
        <w:rPr/>
        <w:t>Ökumenischer Motorradgottesdienst am 4.5. 10 Uhr in St. Michael Schweinfurt: „Gemeinsam unterwegs“</w:t>
      </w:r>
    </w:p>
    <w:p>
      <w:pPr>
        <w:pStyle w:val="BodyText"/>
        <w:bidi w:val="0"/>
        <w:jc w:val="start"/>
        <w:rPr/>
      </w:pPr>
      <w:r>
        <w:rPr>
          <w:b/>
          <w:bCs/>
        </w:rPr>
        <w:t>Schweinfurt.</w:t>
      </w:r>
      <w:r>
        <w:rPr/>
        <w:t xml:space="preserve"> </w:t>
      </w:r>
      <w:r>
        <w:rPr/>
        <w:t>Evangelische und katholische Kirche laden wieder ein zum ökumenischen Motorradgottesdienst am Sonntag, 4. Mai, 10 Uhr in St. Michael Schweinfurt (Florian-Geyer-Str. 11).</w:t>
      </w:r>
    </w:p>
    <w:p>
      <w:pPr>
        <w:pStyle w:val="BodyText"/>
        <w:bidi w:val="0"/>
        <w:jc w:val="start"/>
        <w:rPr/>
      </w:pPr>
      <w:r>
        <w:rPr/>
        <w:t xml:space="preserve"> „</w:t>
      </w:r>
      <w:r>
        <w:rPr/>
        <w:t>Gemeinsam unterwegs“ lautet der Titel diesmal. Gemeinsam sind wir unterwegs: Evangelisch und katholisch. Motorräder und Autos, Fahrräder, Fußgänger. In der Familie. Bei der Arbeit. In der Politik: Gemeinsam geht‘s besser als gegeneinander.</w:t>
      </w:r>
    </w:p>
    <w:p>
      <w:pPr>
        <w:pStyle w:val="BodyText"/>
        <w:bidi w:val="0"/>
        <w:jc w:val="start"/>
        <w:rPr/>
      </w:pPr>
      <w:r>
        <w:rPr/>
        <w:t>Michael Stöcker und Heiko Kuschel laden gemeinsam ein, die Motorrad-Saison wieder mit einem ökumenischen Gottesdienst und einem persönlichen Segen zu beginnen.</w:t>
      </w:r>
    </w:p>
    <w:p>
      <w:pPr>
        <w:pStyle w:val="BodyText"/>
        <w:bidi w:val="0"/>
        <w:jc w:val="start"/>
        <w:rPr/>
      </w:pPr>
      <w:r>
        <w:rPr/>
        <w:t>Für Musik sorgt wieder die Band Funtasy aus St. Michael.</w:t>
      </w:r>
    </w:p>
    <w:p>
      <w:pPr>
        <w:pStyle w:val="BodyText"/>
        <w:bidi w:val="0"/>
        <w:jc w:val="start"/>
        <w:rPr/>
      </w:pPr>
      <w:r>
        <w:rPr/>
        <w:t>Parken ist möglich</w:t>
      </w:r>
      <w:r>
        <w:rPr/>
        <w:t xml:space="preserve"> auf dem südlichen Teil des Volksfestplatzes (näher an der Kirche), wo auch die Segnung stattfindet.</w:t>
      </w:r>
    </w:p>
    <w:p>
      <w:pPr>
        <w:pStyle w:val="BodyText"/>
        <w:bidi w:val="0"/>
        <w:jc w:val="start"/>
        <w:rPr/>
      </w:pPr>
      <w:r>
        <w:rPr/>
        <w:t>Bitte beachten Sie für die Anfahrt aus dem Süden:</w:t>
      </w:r>
      <w:r>
        <w:rPr/>
        <w:t xml:space="preserve"> Die Straßen am Main zwischen </w:t>
      </w:r>
      <w:r>
        <w:rPr/>
        <w:t>Untereisenheim</w:t>
      </w:r>
      <w:r>
        <w:rPr/>
        <w:t xml:space="preserve"> und </w:t>
      </w:r>
      <w:r>
        <w:rPr/>
        <w:t>Grafenrheinfeld bzw. Bergrheinfeld</w:t>
      </w:r>
      <w:r>
        <w:rPr/>
        <w:t xml:space="preserve"> sind wegen </w:t>
      </w:r>
      <w:r>
        <w:rPr/>
        <w:t xml:space="preserve">des </w:t>
      </w:r>
      <w:r>
        <w:rPr/>
        <w:t>autofreien Sonntags  gesperrt.</w:t>
      </w:r>
    </w:p>
    <w:p>
      <w:pPr>
        <w:pStyle w:val="BodyText"/>
        <w:bidi w:val="0"/>
        <w:jc w:val="start"/>
        <w:rPr/>
      </w:pPr>
      <w:r>
        <w:rPr/>
        <w:t>Infos: www.motorradgottesdienst-schweinfurt.de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Mit freundlichen Grüßen</w:t>
      </w:r>
    </w:p>
    <w:p>
      <w:pPr>
        <w:pStyle w:val="BodyText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Heiko Kuschel</w:t>
      </w:r>
    </w:p>
    <w:p>
      <w:pPr>
        <w:pStyle w:val="Normal"/>
        <w:bidi w:val="0"/>
        <w:jc w:val="start"/>
        <w:rPr/>
      </w:pPr>
      <w:r>
        <w:rPr/>
        <w:t>Pfarrer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Source Sans Pro">
    <w:charset w:val="00" w:characterSet="windows-1252"/>
    <w:family w:val="swiss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 w:characterSet="windows-1252"/>
    <w:family w:val="modern"/>
    <w:pitch w:val="fixed"/>
  </w:font>
  <w:font w:name="Source Sans Pro Black"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709"/>
  <w:mailMerge>
    <w:mainDocumentType w:val="formLetters"/>
    <w:dataType w:val="textFile"/>
    <w:query w:val="SELECT * FROM Adressbuch.dbo.adressen$"/>
  </w:mailMerge>
  <w:autoHyphenation w:val="true"/>
  <w:hyphenationZone w:val="0"/>
  <w:compat>
    <w:noLeading/>
    <w:doNotExpandShiftReturn/>
    <w:usePrinterMetrics/>
    <w:compatSetting w:name="compatibilityMode" w:uri="http://schemas.microsoft.com/office/word" w:val="14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SC" w:cs="Lucida 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Source Sans Pro" w:hAnsi="Source Sans Pro" w:eastAsia="Noto Serif SC" w:cs="Lucida Sans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berschrift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2"/>
      <w:szCs w:val="36"/>
    </w:rPr>
  </w:style>
  <w:style w:type="paragraph" w:styleId="Heading2">
    <w:name w:val="heading 2"/>
    <w:basedOn w:val="berschrift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0"/>
      <w:szCs w:val="32"/>
    </w:rPr>
  </w:style>
  <w:style w:type="paragraph" w:styleId="Heading3">
    <w:name w:val="heading 3"/>
    <w:basedOn w:val="berschrift"/>
    <w:next w:val="BodyText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berschrift"/>
    <w:next w:val="BodyText"/>
    <w:qFormat/>
    <w:pPr/>
    <w:rPr>
      <w:b/>
      <w:bCs/>
      <w:i/>
      <w:iCs/>
      <w:sz w:val="24"/>
      <w:szCs w:val="24"/>
    </w:rPr>
  </w:style>
  <w:style w:type="paragraph" w:styleId="Heading5">
    <w:name w:val="heading 5"/>
    <w:basedOn w:val="berschrift"/>
    <w:next w:val="BodyText"/>
    <w:qFormat/>
    <w:pPr/>
    <w:rPr>
      <w:b/>
      <w:bCs/>
      <w:sz w:val="24"/>
      <w:szCs w:val="24"/>
    </w:rPr>
  </w:style>
  <w:style w:type="paragraph" w:styleId="Heading6">
    <w:name w:val="heading 6"/>
    <w:basedOn w:val="berschrift"/>
    <w:next w:val="BodyText"/>
    <w:qFormat/>
    <w:pPr/>
    <w:rPr>
      <w:b/>
      <w:bCs/>
      <w:sz w:val="21"/>
      <w:szCs w:val="21"/>
    </w:rPr>
  </w:style>
  <w:style w:type="paragraph" w:styleId="Heading7">
    <w:name w:val="heading 7"/>
    <w:basedOn w:val="berschrift"/>
    <w:next w:val="BodyText"/>
    <w:qFormat/>
    <w:pPr/>
    <w:rPr>
      <w:b/>
      <w:bCs/>
      <w:sz w:val="21"/>
      <w:szCs w:val="21"/>
    </w:rPr>
  </w:style>
  <w:style w:type="paragraph" w:styleId="Heading8">
    <w:name w:val="heading 8"/>
    <w:basedOn w:val="berschrift"/>
    <w:next w:val="BodyText"/>
    <w:qFormat/>
    <w:pPr/>
    <w:rPr>
      <w:b/>
      <w:bCs/>
      <w:sz w:val="21"/>
      <w:szCs w:val="21"/>
    </w:rPr>
  </w:style>
  <w:style w:type="paragraph" w:styleId="Heading9">
    <w:name w:val="heading 9"/>
    <w:basedOn w:val="berschrift"/>
    <w:next w:val="BodyText"/>
    <w:qFormat/>
    <w:pPr/>
    <w:rPr>
      <w:b/>
      <w:bCs/>
      <w:sz w:val="21"/>
      <w:szCs w:val="21"/>
    </w:rPr>
  </w:style>
  <w:style w:type="character" w:styleId="Funotenzeichen">
    <w:name w:val="Fußnotenzeichen"/>
    <w:qFormat/>
    <w:rPr/>
  </w:style>
  <w:style w:type="character" w:styleId="PageNumber">
    <w:name w:val="page numb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LineNumber">
    <w:name w:val="line number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Emphasis">
    <w:name w:val="Emphasis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BodyTextFirstIndent">
    <w:name w:val="Body Text First Indent"/>
    <w:basedOn w:val="BodyText"/>
    <w:pPr>
      <w:ind w:firstLine="283" w:start="0" w:end="0"/>
    </w:pPr>
    <w:rPr/>
  </w:style>
  <w:style w:type="paragraph" w:styleId="HngenderEinzug">
    <w:name w:val="Hängender Einzug"/>
    <w:basedOn w:val="BodyText"/>
    <w:qFormat/>
    <w:pPr>
      <w:tabs>
        <w:tab w:val="clear" w:pos="709"/>
        <w:tab w:val="left" w:pos="567" w:leader="none"/>
      </w:tabs>
      <w:ind w:hanging="283" w:start="567" w:end="0"/>
    </w:pPr>
    <w:rPr/>
  </w:style>
  <w:style w:type="paragraph" w:styleId="BodyTextIndent">
    <w:name w:val="Body Text Indent"/>
    <w:basedOn w:val="BodyText"/>
    <w:pPr>
      <w:ind w:hanging="0" w:start="283" w:end="0"/>
    </w:pPr>
    <w:rPr/>
  </w:style>
  <w:style w:type="paragraph" w:styleId="Salutation">
    <w:name w:val="Salutation"/>
    <w:basedOn w:val="Normal"/>
    <w:pPr>
      <w:spacing w:before="454" w:after="425"/>
    </w:pPr>
    <w:rPr/>
  </w:style>
  <w:style w:type="paragraph" w:styleId="Signature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BodyText"/>
    <w:qFormat/>
    <w:pPr>
      <w:tabs>
        <w:tab w:val="clear" w:pos="709"/>
        <w:tab w:val="left" w:pos="2835" w:leader="none"/>
      </w:tabs>
      <w:ind w:hanging="2551" w:start="2835" w:end="0"/>
    </w:pPr>
    <w:rPr/>
  </w:style>
  <w:style w:type="paragraph" w:styleId="CommentText">
    <w:name w:val="annotation text"/>
    <w:basedOn w:val="BodyText"/>
    <w:pPr>
      <w:ind w:hanging="0" w:start="2268" w:end="0"/>
    </w:pPr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Source Sans Pro Black" w:hAnsi="Source Sans Pro Black" w:eastAsia="Microsoft YaHei" w:cs="Lucida Sans"/>
      <w:b w:val="false"/>
      <w:sz w:val="28"/>
      <w:szCs w:val="28"/>
    </w:rPr>
  </w:style>
  <w:style w:type="paragraph" w:styleId="berschrift10">
    <w:name w:val="Überschrift 10"/>
    <w:basedOn w:val="berschrift"/>
    <w:next w:val="BodyText"/>
    <w:qFormat/>
    <w:pPr/>
    <w:rPr>
      <w:b/>
      <w:bCs/>
      <w:sz w:val="21"/>
      <w:szCs w:val="21"/>
    </w:rPr>
  </w:style>
  <w:style w:type="paragraph" w:styleId="List">
    <w:name w:val="List"/>
    <w:basedOn w:val="BodyText"/>
    <w:pPr/>
    <w:rPr>
      <w:rFonts w:cs="Lucida Sans"/>
    </w:rPr>
  </w:style>
  <w:style w:type="paragraph" w:styleId="Nummerierung1Anfang">
    <w:name w:val="Nummerierung 1 Anfang"/>
    <w:basedOn w:val="List"/>
    <w:qFormat/>
    <w:pPr>
      <w:spacing w:before="240" w:after="120"/>
      <w:ind w:hanging="283" w:start="283" w:end="0"/>
    </w:pPr>
    <w:rPr/>
  </w:style>
  <w:style w:type="paragraph" w:styleId="ListNumber">
    <w:name w:val="List Number"/>
    <w:basedOn w:val="List"/>
    <w:pPr>
      <w:spacing w:before="0" w:after="120"/>
      <w:ind w:hanging="283" w:start="283" w:end="0"/>
    </w:pPr>
    <w:rPr/>
  </w:style>
  <w:style w:type="paragraph" w:styleId="Nummerierung1Ende">
    <w:name w:val="Nummerierung 1 Ende"/>
    <w:basedOn w:val="List"/>
    <w:qFormat/>
    <w:pPr>
      <w:spacing w:before="0" w:after="240"/>
      <w:ind w:hanging="283" w:start="283" w:end="0"/>
    </w:pPr>
    <w:rPr/>
  </w:style>
  <w:style w:type="paragraph" w:styleId="Nummerierung1Fortsetzung">
    <w:name w:val="Nummerierung 1 Fortsetzung"/>
    <w:basedOn w:val="List"/>
    <w:qFormat/>
    <w:pPr>
      <w:spacing w:before="0" w:after="120"/>
      <w:ind w:hanging="0" w:start="283" w:end="0"/>
    </w:pPr>
    <w:rPr/>
  </w:style>
  <w:style w:type="paragraph" w:styleId="Nummerierung2Anfang">
    <w:name w:val="Nummerierung 2 Anfang"/>
    <w:basedOn w:val="List"/>
    <w:qFormat/>
    <w:pPr>
      <w:spacing w:before="240" w:after="120"/>
      <w:ind w:hanging="283" w:start="567" w:end="0"/>
    </w:pPr>
    <w:rPr/>
  </w:style>
  <w:style w:type="paragraph" w:styleId="ListNumber2">
    <w:name w:val="List Number 2"/>
    <w:basedOn w:val="List"/>
    <w:pPr>
      <w:spacing w:before="0" w:after="120"/>
      <w:ind w:hanging="283" w:start="567" w:end="0"/>
    </w:pPr>
    <w:rPr/>
  </w:style>
  <w:style w:type="paragraph" w:styleId="Nummerierung2Ende">
    <w:name w:val="Nummerierung 2 Ende"/>
    <w:basedOn w:val="List"/>
    <w:qFormat/>
    <w:pPr>
      <w:spacing w:before="0" w:after="240"/>
      <w:ind w:hanging="283" w:start="567" w:end="0"/>
    </w:pPr>
    <w:rPr/>
  </w:style>
  <w:style w:type="paragraph" w:styleId="Nummerierung2Fortsetzung">
    <w:name w:val="Nummerierung 2 Fortsetzung"/>
    <w:basedOn w:val="List"/>
    <w:qFormat/>
    <w:pPr>
      <w:spacing w:before="0" w:after="120"/>
      <w:ind w:hanging="0" w:start="567" w:end="0"/>
    </w:pPr>
    <w:rPr/>
  </w:style>
  <w:style w:type="paragraph" w:styleId="Nummerierung3Anfang">
    <w:name w:val="Nummerierung 3 Anfang"/>
    <w:basedOn w:val="List"/>
    <w:qFormat/>
    <w:pPr>
      <w:spacing w:before="240" w:after="120"/>
      <w:ind w:hanging="283" w:start="850" w:end="0"/>
    </w:pPr>
    <w:rPr/>
  </w:style>
  <w:style w:type="paragraph" w:styleId="ListNumber3">
    <w:name w:val="List Number 3"/>
    <w:basedOn w:val="List"/>
    <w:pPr>
      <w:spacing w:before="0" w:after="120"/>
      <w:ind w:hanging="283" w:start="850" w:end="0"/>
    </w:pPr>
    <w:rPr/>
  </w:style>
  <w:style w:type="paragraph" w:styleId="Nummerierung3Ende">
    <w:name w:val="Nummerierung 3 Ende"/>
    <w:basedOn w:val="List"/>
    <w:qFormat/>
    <w:pPr>
      <w:spacing w:before="0" w:after="240"/>
      <w:ind w:hanging="283" w:start="850" w:end="0"/>
    </w:pPr>
    <w:rPr/>
  </w:style>
  <w:style w:type="paragraph" w:styleId="Nummerierung3Fortsetzung">
    <w:name w:val="Nummerierung 3 Fortsetzung"/>
    <w:basedOn w:val="List"/>
    <w:qFormat/>
    <w:pPr>
      <w:spacing w:before="0" w:after="120"/>
      <w:ind w:hanging="0" w:start="850" w:end="0"/>
    </w:pPr>
    <w:rPr/>
  </w:style>
  <w:style w:type="paragraph" w:styleId="Nummerierung4Anfang">
    <w:name w:val="Nummerierung 4 Anfang"/>
    <w:basedOn w:val="List"/>
    <w:qFormat/>
    <w:pPr>
      <w:spacing w:before="240" w:after="120"/>
      <w:ind w:hanging="283" w:start="1134" w:end="0"/>
    </w:pPr>
    <w:rPr/>
  </w:style>
  <w:style w:type="paragraph" w:styleId="ListNumber4">
    <w:name w:val="List Number 4"/>
    <w:basedOn w:val="List"/>
    <w:pPr>
      <w:spacing w:before="0" w:after="120"/>
      <w:ind w:hanging="283" w:start="1134" w:end="0"/>
    </w:pPr>
    <w:rPr/>
  </w:style>
  <w:style w:type="paragraph" w:styleId="Nummerierung4Ende">
    <w:name w:val="Nummerierung 4 Ende"/>
    <w:basedOn w:val="List"/>
    <w:qFormat/>
    <w:pPr>
      <w:spacing w:before="0" w:after="240"/>
      <w:ind w:hanging="283" w:start="1134" w:end="0"/>
    </w:pPr>
    <w:rPr/>
  </w:style>
  <w:style w:type="paragraph" w:styleId="Nummerierung4Fortsetzung">
    <w:name w:val="Nummerierung 4 Fortsetzung"/>
    <w:basedOn w:val="List"/>
    <w:qFormat/>
    <w:pPr>
      <w:spacing w:before="0" w:after="120"/>
      <w:ind w:hanging="0" w:start="1134" w:end="0"/>
    </w:pPr>
    <w:rPr/>
  </w:style>
  <w:style w:type="paragraph" w:styleId="Nummerierung5Anfang">
    <w:name w:val="Nummerierung 5 Anfang"/>
    <w:basedOn w:val="List"/>
    <w:qFormat/>
    <w:pPr>
      <w:spacing w:before="240" w:after="120"/>
      <w:ind w:hanging="283" w:start="1417" w:end="0"/>
    </w:pPr>
    <w:rPr/>
  </w:style>
  <w:style w:type="paragraph" w:styleId="ListNumber5">
    <w:name w:val="List Number 5"/>
    <w:basedOn w:val="List"/>
    <w:pPr>
      <w:spacing w:before="0" w:after="120"/>
      <w:ind w:hanging="283" w:start="1417" w:end="0"/>
    </w:pPr>
    <w:rPr/>
  </w:style>
  <w:style w:type="paragraph" w:styleId="Nummerierung5Ende">
    <w:name w:val="Nummerierung 5 Ende"/>
    <w:basedOn w:val="List"/>
    <w:qFormat/>
    <w:pPr>
      <w:spacing w:before="0" w:after="240"/>
      <w:ind w:hanging="283" w:start="1417" w:end="0"/>
    </w:pPr>
    <w:rPr/>
  </w:style>
  <w:style w:type="paragraph" w:styleId="Nummerierung5Fortsetzung">
    <w:name w:val="Nummerierung 5 Fortsetzung"/>
    <w:basedOn w:val="List"/>
    <w:qFormat/>
    <w:pPr>
      <w:spacing w:before="0" w:after="120"/>
      <w:ind w:hanging="0" w:start="1417" w:end="0"/>
    </w:pPr>
    <w:rPr/>
  </w:style>
  <w:style w:type="paragraph" w:styleId="Aufzhlung1Anfang">
    <w:name w:val="Aufzählung 1 Anfang"/>
    <w:basedOn w:val="List"/>
    <w:next w:val="ListBullet"/>
    <w:qFormat/>
    <w:pPr>
      <w:spacing w:before="0" w:after="120"/>
      <w:ind w:hanging="283" w:start="283" w:end="0"/>
    </w:pPr>
    <w:rPr/>
  </w:style>
  <w:style w:type="paragraph" w:styleId="ListBullet">
    <w:name w:val="List Bullet"/>
    <w:basedOn w:val="List"/>
    <w:pPr>
      <w:spacing w:before="0" w:after="120"/>
      <w:ind w:hanging="283" w:start="283" w:end="0"/>
    </w:pPr>
    <w:rPr/>
  </w:style>
  <w:style w:type="paragraph" w:styleId="Aufzhlung1Ende">
    <w:name w:val="Aufzählung 1 Ende"/>
    <w:basedOn w:val="List"/>
    <w:next w:val="ListBullet"/>
    <w:qFormat/>
    <w:pPr>
      <w:spacing w:before="0" w:after="240"/>
      <w:ind w:hanging="283" w:start="283" w:end="0"/>
    </w:pPr>
    <w:rPr/>
  </w:style>
  <w:style w:type="paragraph" w:styleId="ListContinue">
    <w:name w:val="List Continue"/>
    <w:basedOn w:val="List"/>
    <w:pPr>
      <w:spacing w:before="0" w:after="120"/>
      <w:ind w:hanging="0" w:start="283" w:end="0"/>
    </w:pPr>
    <w:rPr/>
  </w:style>
  <w:style w:type="paragraph" w:styleId="Aufzhlung2Anfang">
    <w:name w:val="Aufzählung 2 Anfang"/>
    <w:basedOn w:val="List"/>
    <w:qFormat/>
    <w:pPr>
      <w:spacing w:before="240" w:after="120"/>
      <w:ind w:hanging="283" w:start="567" w:end="0"/>
    </w:pPr>
    <w:rPr/>
  </w:style>
  <w:style w:type="paragraph" w:styleId="ListBullet2">
    <w:name w:val="List Bullet 2"/>
    <w:basedOn w:val="List"/>
    <w:pPr>
      <w:spacing w:before="0" w:after="120"/>
      <w:ind w:hanging="283" w:start="567" w:end="0"/>
    </w:pPr>
    <w:rPr/>
  </w:style>
  <w:style w:type="paragraph" w:styleId="Aufzhlung2Ende">
    <w:name w:val="Aufzählung 2 Ende"/>
    <w:basedOn w:val="List"/>
    <w:qFormat/>
    <w:pPr>
      <w:spacing w:before="0" w:after="240"/>
      <w:ind w:hanging="283" w:start="567" w:end="0"/>
    </w:pPr>
    <w:rPr/>
  </w:style>
  <w:style w:type="paragraph" w:styleId="ListContinue2">
    <w:name w:val="List Continue 2"/>
    <w:basedOn w:val="List"/>
    <w:pPr>
      <w:spacing w:before="0" w:after="120"/>
      <w:ind w:hanging="0" w:start="567" w:end="0"/>
    </w:pPr>
    <w:rPr/>
  </w:style>
  <w:style w:type="paragraph" w:styleId="Aufzhlung3Anfang">
    <w:name w:val="Aufzählung 3 Anfang"/>
    <w:basedOn w:val="List"/>
    <w:qFormat/>
    <w:pPr>
      <w:spacing w:before="240" w:after="120"/>
      <w:ind w:hanging="283" w:start="850" w:end="0"/>
    </w:pPr>
    <w:rPr/>
  </w:style>
  <w:style w:type="paragraph" w:styleId="ListBullet3">
    <w:name w:val="List Bullet 3"/>
    <w:basedOn w:val="List"/>
    <w:pPr>
      <w:spacing w:before="0" w:after="120"/>
      <w:ind w:hanging="283" w:start="850" w:end="0"/>
    </w:pPr>
    <w:rPr/>
  </w:style>
  <w:style w:type="paragraph" w:styleId="Aufzhlung3Ende">
    <w:name w:val="Aufzählung 3 Ende"/>
    <w:basedOn w:val="List"/>
    <w:qFormat/>
    <w:pPr>
      <w:spacing w:before="0" w:after="240"/>
      <w:ind w:hanging="283" w:start="850" w:end="0"/>
    </w:pPr>
    <w:rPr/>
  </w:style>
  <w:style w:type="paragraph" w:styleId="ListContinue3">
    <w:name w:val="List Continue 3"/>
    <w:basedOn w:val="List"/>
    <w:pPr>
      <w:spacing w:before="0" w:after="120"/>
      <w:ind w:hanging="0" w:start="850" w:end="0"/>
    </w:pPr>
    <w:rPr/>
  </w:style>
  <w:style w:type="paragraph" w:styleId="Aufzhlung4Anfang">
    <w:name w:val="Aufzählung 4 Anfang"/>
    <w:basedOn w:val="List"/>
    <w:qFormat/>
    <w:pPr>
      <w:spacing w:before="240" w:after="120"/>
      <w:ind w:hanging="283" w:start="1134" w:end="0"/>
    </w:pPr>
    <w:rPr/>
  </w:style>
  <w:style w:type="paragraph" w:styleId="ListBullet4">
    <w:name w:val="List Bullet 4"/>
    <w:basedOn w:val="List"/>
    <w:pPr>
      <w:spacing w:before="0" w:after="120"/>
      <w:ind w:hanging="283" w:start="1134" w:end="0"/>
    </w:pPr>
    <w:rPr/>
  </w:style>
  <w:style w:type="paragraph" w:styleId="Aufzhlung4Ende">
    <w:name w:val="Aufzählung 4 Ende"/>
    <w:basedOn w:val="List"/>
    <w:qFormat/>
    <w:pPr>
      <w:spacing w:before="0" w:after="240"/>
      <w:ind w:hanging="283" w:start="1134" w:end="0"/>
    </w:pPr>
    <w:rPr/>
  </w:style>
  <w:style w:type="paragraph" w:styleId="ListContinue4">
    <w:name w:val="List Continue 4"/>
    <w:basedOn w:val="List"/>
    <w:pPr>
      <w:spacing w:before="0" w:after="120"/>
      <w:ind w:hanging="0" w:start="1134" w:end="0"/>
    </w:pPr>
    <w:rPr/>
  </w:style>
  <w:style w:type="paragraph" w:styleId="Aufzhlung5Anfang">
    <w:name w:val="Aufzählung 5 Anfang"/>
    <w:basedOn w:val="List"/>
    <w:qFormat/>
    <w:pPr>
      <w:spacing w:before="240" w:after="120"/>
      <w:ind w:hanging="283" w:start="1417" w:end="0"/>
    </w:pPr>
    <w:rPr/>
  </w:style>
  <w:style w:type="paragraph" w:styleId="ListBullet5">
    <w:name w:val="List Bullet 5"/>
    <w:basedOn w:val="List"/>
    <w:pPr>
      <w:spacing w:before="0" w:after="120"/>
      <w:ind w:hanging="283" w:start="1417" w:end="0"/>
    </w:pPr>
    <w:rPr/>
  </w:style>
  <w:style w:type="paragraph" w:styleId="Aufzhlung5Ende">
    <w:name w:val="Aufzählung 5 Ende"/>
    <w:basedOn w:val="List"/>
    <w:qFormat/>
    <w:pPr>
      <w:spacing w:before="0" w:after="240"/>
      <w:ind w:hanging="283" w:start="1417" w:end="0"/>
    </w:pPr>
    <w:rPr/>
  </w:style>
  <w:style w:type="paragraph" w:styleId="ListContinue5">
    <w:name w:val="List Continue 5"/>
    <w:basedOn w:val="List"/>
    <w:pPr>
      <w:spacing w:before="0" w:after="120"/>
      <w:ind w:hanging="0" w:start="1417" w:end="0"/>
    </w:pPr>
    <w:rPr/>
  </w:style>
  <w:style w:type="paragraph" w:styleId="Kopf-Fuzeile">
    <w:name w:val="Kopf-/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709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709"/>
        <w:tab w:val="center" w:pos="4677" w:leader="none"/>
        <w:tab w:val="right" w:pos="9354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709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709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BodyText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bbildung">
    <w:name w:val="Abbildung"/>
    <w:basedOn w:val="Caption"/>
    <w:qFormat/>
    <w:pPr/>
    <w:rPr/>
  </w:style>
  <w:style w:type="paragraph" w:styleId="Tabelle">
    <w:name w:val="Tabelle"/>
    <w:basedOn w:val="Caption"/>
    <w:qFormat/>
    <w:pPr/>
    <w:rPr/>
  </w:style>
  <w:style w:type="paragraph" w:styleId="Text">
    <w:name w:val="Text"/>
    <w:basedOn w:val="Caption"/>
    <w:qFormat/>
    <w:pPr/>
    <w:rPr/>
  </w:style>
  <w:style w:type="paragraph" w:styleId="Rahmeninhalt">
    <w:name w:val="Rahmeninhalt"/>
    <w:basedOn w:val="BodyText"/>
    <w:qFormat/>
    <w:pPr/>
    <w:rPr/>
  </w:style>
  <w:style w:type="paragraph" w:styleId="FootnoteText">
    <w:name w:val="foot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EnvelopeAddress">
    <w:name w:val="envelope address"/>
    <w:basedOn w:val="Normal"/>
    <w:pPr>
      <w:spacing w:before="0" w:after="60"/>
    </w:pPr>
    <w:rPr/>
  </w:style>
  <w:style w:type="paragraph" w:styleId="EnvelopeReturn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Text">
    <w:name w:val="end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Zeichnung">
    <w:name w:val="Zeichnung"/>
    <w:basedOn w:val="Caption"/>
    <w:qFormat/>
    <w:pPr/>
    <w:rPr/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  <w:style w:type="paragraph" w:styleId="IndexHeading">
    <w:name w:val="index heading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Index1">
    <w:name w:val="index 1"/>
    <w:basedOn w:val="Verzeichnis"/>
    <w:pPr>
      <w:ind w:hanging="0" w:start="0" w:end="0"/>
    </w:pPr>
    <w:rPr/>
  </w:style>
  <w:style w:type="paragraph" w:styleId="Index2">
    <w:name w:val="index 2"/>
    <w:basedOn w:val="Verzeichnis"/>
    <w:pPr>
      <w:ind w:hanging="0" w:start="283" w:end="0"/>
    </w:pPr>
    <w:rPr/>
  </w:style>
  <w:style w:type="paragraph" w:styleId="Index3">
    <w:name w:val="index 3"/>
    <w:basedOn w:val="Verzeichnis"/>
    <w:pPr>
      <w:ind w:hanging="0" w:start="566" w:end="0"/>
    </w:pPr>
    <w:rPr/>
  </w:style>
  <w:style w:type="paragraph" w:styleId="StichwortverzeichnisTrennzeichen">
    <w:name w:val="Stichwortverzeichnis Trennzeichen"/>
    <w:basedOn w:val="Verzeichnis"/>
    <w:qFormat/>
    <w:pPr>
      <w:ind w:hanging="0" w:start="0" w:end="0"/>
    </w:pPr>
    <w:rPr/>
  </w:style>
  <w:style w:type="paragraph" w:styleId="TOCHeading">
    <w:name w:val="TOC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OC1">
    <w:name w:val="toc 1"/>
    <w:basedOn w:val="Verzeichnis"/>
    <w:pPr>
      <w:tabs>
        <w:tab w:val="clear" w:pos="709"/>
        <w:tab w:val="right" w:pos="9354" w:leader="dot"/>
      </w:tabs>
      <w:ind w:hanging="0" w:start="0" w:end="0"/>
    </w:pPr>
    <w:rPr/>
  </w:style>
  <w:style w:type="paragraph" w:styleId="TOC2">
    <w:name w:val="toc 2"/>
    <w:basedOn w:val="Verzeichnis"/>
    <w:pPr>
      <w:tabs>
        <w:tab w:val="clear" w:pos="709"/>
        <w:tab w:val="right" w:pos="9354" w:leader="dot"/>
      </w:tabs>
      <w:ind w:hanging="0" w:start="283" w:end="0"/>
    </w:pPr>
    <w:rPr/>
  </w:style>
  <w:style w:type="paragraph" w:styleId="TOC3">
    <w:name w:val="toc 3"/>
    <w:basedOn w:val="Verzeichnis"/>
    <w:pPr>
      <w:tabs>
        <w:tab w:val="clear" w:pos="709"/>
        <w:tab w:val="right" w:pos="9354" w:leader="dot"/>
      </w:tabs>
      <w:ind w:hanging="0" w:start="566" w:end="0"/>
    </w:pPr>
    <w:rPr/>
  </w:style>
  <w:style w:type="paragraph" w:styleId="TOC4">
    <w:name w:val="toc 4"/>
    <w:basedOn w:val="Verzeichnis"/>
    <w:pPr>
      <w:tabs>
        <w:tab w:val="clear" w:pos="709"/>
        <w:tab w:val="right" w:pos="9354" w:leader="dot"/>
      </w:tabs>
      <w:ind w:hanging="0" w:start="849" w:end="0"/>
    </w:pPr>
    <w:rPr/>
  </w:style>
  <w:style w:type="paragraph" w:styleId="TOC5">
    <w:name w:val="toc 5"/>
    <w:basedOn w:val="Verzeichnis"/>
    <w:pPr>
      <w:tabs>
        <w:tab w:val="clear" w:pos="709"/>
        <w:tab w:val="right" w:pos="9354" w:leader="dot"/>
      </w:tabs>
      <w:ind w:hanging="0" w:start="1132" w:end="0"/>
    </w:pPr>
    <w:rPr/>
  </w:style>
  <w:style w:type="paragraph" w:styleId="BenutzerdefiniertesVerzeichnisberschrift">
    <w:name w:val="Benutzerdefiniertes 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BenutzerdefiniertesVerzeichnis1">
    <w:name w:val="Benutzerdefiniertes Verzeichnis 1"/>
    <w:basedOn w:val="Verzeichnis"/>
    <w:qFormat/>
    <w:pPr>
      <w:tabs>
        <w:tab w:val="clear" w:pos="709"/>
        <w:tab w:val="right" w:pos="9354" w:leader="dot"/>
      </w:tabs>
      <w:ind w:hanging="0" w:start="0" w:end="0"/>
    </w:pPr>
    <w:rPr/>
  </w:style>
  <w:style w:type="paragraph" w:styleId="BenutzerdefiniertesVerzeichnis2">
    <w:name w:val="Benutzerdefiniertes Verzeichnis 2"/>
    <w:basedOn w:val="Verzeichnis"/>
    <w:qFormat/>
    <w:pPr>
      <w:tabs>
        <w:tab w:val="clear" w:pos="709"/>
        <w:tab w:val="right" w:pos="9354" w:leader="dot"/>
      </w:tabs>
      <w:ind w:hanging="0" w:start="283" w:end="0"/>
    </w:pPr>
    <w:rPr/>
  </w:style>
  <w:style w:type="paragraph" w:styleId="BenutzerdefiniertesVerzeichnis3">
    <w:name w:val="Benutzerdefiniertes Verzeichnis 3"/>
    <w:basedOn w:val="Verzeichnis"/>
    <w:qFormat/>
    <w:pPr>
      <w:tabs>
        <w:tab w:val="clear" w:pos="709"/>
        <w:tab w:val="right" w:pos="9354" w:leader="dot"/>
      </w:tabs>
      <w:ind w:hanging="0" w:start="566" w:end="0"/>
    </w:pPr>
    <w:rPr/>
  </w:style>
  <w:style w:type="paragraph" w:styleId="BenutzerdefiniertesVerzeichnis4">
    <w:name w:val="Benutzerdefiniertes Verzeichnis 4"/>
    <w:basedOn w:val="Verzeichnis"/>
    <w:qFormat/>
    <w:pPr>
      <w:tabs>
        <w:tab w:val="clear" w:pos="709"/>
        <w:tab w:val="right" w:pos="9354" w:leader="dot"/>
      </w:tabs>
      <w:ind w:hanging="0" w:start="849" w:end="0"/>
    </w:pPr>
    <w:rPr/>
  </w:style>
  <w:style w:type="paragraph" w:styleId="BenutzerdefiniertesVerzeichnis5">
    <w:name w:val="Benutzerdefiniertes Verzeichnis 5"/>
    <w:basedOn w:val="Verzeichnis"/>
    <w:qFormat/>
    <w:pPr>
      <w:tabs>
        <w:tab w:val="clear" w:pos="709"/>
        <w:tab w:val="right" w:pos="9354" w:leader="dot"/>
      </w:tabs>
      <w:ind w:hanging="0" w:start="1132" w:end="0"/>
    </w:pPr>
    <w:rPr/>
  </w:style>
  <w:style w:type="paragraph" w:styleId="TOC6">
    <w:name w:val="toc 6"/>
    <w:basedOn w:val="Verzeichnis"/>
    <w:pPr>
      <w:tabs>
        <w:tab w:val="clear" w:pos="709"/>
        <w:tab w:val="right" w:pos="9354" w:leader="dot"/>
      </w:tabs>
      <w:ind w:hanging="0" w:start="1415" w:end="0"/>
    </w:pPr>
    <w:rPr/>
  </w:style>
  <w:style w:type="paragraph" w:styleId="TOC7">
    <w:name w:val="toc 7"/>
    <w:basedOn w:val="Verzeichnis"/>
    <w:pPr>
      <w:tabs>
        <w:tab w:val="clear" w:pos="709"/>
        <w:tab w:val="right" w:pos="9354" w:leader="dot"/>
      </w:tabs>
      <w:ind w:hanging="0" w:start="1698" w:end="0"/>
    </w:pPr>
    <w:rPr/>
  </w:style>
  <w:style w:type="paragraph" w:styleId="TOC8">
    <w:name w:val="toc 8"/>
    <w:basedOn w:val="Verzeichnis"/>
    <w:pPr>
      <w:tabs>
        <w:tab w:val="clear" w:pos="709"/>
        <w:tab w:val="right" w:pos="9354" w:leader="dot"/>
      </w:tabs>
      <w:ind w:hanging="0" w:start="1981" w:end="0"/>
    </w:pPr>
    <w:rPr/>
  </w:style>
  <w:style w:type="paragraph" w:styleId="TOC9">
    <w:name w:val="toc 9"/>
    <w:basedOn w:val="Verzeichnis"/>
    <w:pPr>
      <w:tabs>
        <w:tab w:val="clear" w:pos="709"/>
        <w:tab w:val="right" w:pos="9354" w:leader="dot"/>
      </w:tabs>
      <w:ind w:hanging="0" w:start="2264" w:end="0"/>
    </w:pPr>
    <w:rPr/>
  </w:style>
  <w:style w:type="paragraph" w:styleId="Inhaltsverzeichnis10">
    <w:name w:val="Inhaltsverzeichnis 10"/>
    <w:basedOn w:val="Verzeichnis"/>
    <w:qFormat/>
    <w:pPr>
      <w:tabs>
        <w:tab w:val="clear" w:pos="709"/>
        <w:tab w:val="right" w:pos="9354" w:leader="dot"/>
      </w:tabs>
      <w:ind w:hanging="0" w:start="2547" w:end="0"/>
    </w:pPr>
    <w:rPr/>
  </w:style>
  <w:style w:type="paragraph" w:styleId="IllustrationIndexHeading">
    <w:name w:val="Illustration Index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709"/>
        <w:tab w:val="right" w:pos="9354" w:leader="dot"/>
      </w:tabs>
      <w:ind w:hanging="0" w:start="0" w:end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709"/>
        <w:tab w:val="right" w:pos="9354" w:leader="dot"/>
      </w:tabs>
      <w:ind w:hanging="0" w:start="0" w:end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709"/>
        <w:tab w:val="right" w:pos="9354" w:leader="dot"/>
      </w:tabs>
      <w:ind w:hanging="0" w:start="0" w:end="0"/>
    </w:pPr>
    <w:rPr/>
  </w:style>
  <w:style w:type="paragraph" w:styleId="TableofAuthorities">
    <w:name w:val="table of authorities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709"/>
        <w:tab w:val="right" w:pos="9354" w:leader="dot"/>
      </w:tabs>
      <w:ind w:hanging="0" w:start="0" w:end="0"/>
    </w:pPr>
    <w:rPr/>
  </w:style>
  <w:style w:type="paragraph" w:styleId="BenutzerdefiniertesVerzeichnis6">
    <w:name w:val="Benutzerdefiniertes Verzeichnis 6"/>
    <w:basedOn w:val="Verzeichnis"/>
    <w:qFormat/>
    <w:pPr>
      <w:tabs>
        <w:tab w:val="clear" w:pos="709"/>
        <w:tab w:val="right" w:pos="9354" w:leader="dot"/>
      </w:tabs>
      <w:ind w:hanging="0" w:start="1415" w:end="0"/>
    </w:pPr>
    <w:rPr/>
  </w:style>
  <w:style w:type="paragraph" w:styleId="BenutzerdefiniertesVerzeichnis7">
    <w:name w:val="Benutzerdefiniertes Verzeichnis 7"/>
    <w:basedOn w:val="Verzeichnis"/>
    <w:qFormat/>
    <w:pPr>
      <w:tabs>
        <w:tab w:val="clear" w:pos="709"/>
        <w:tab w:val="right" w:pos="9354" w:leader="dot"/>
      </w:tabs>
      <w:ind w:hanging="0" w:start="1698" w:end="0"/>
    </w:pPr>
    <w:rPr/>
  </w:style>
  <w:style w:type="paragraph" w:styleId="BenutzerdefiniertesVerzeichnis8">
    <w:name w:val="Benutzerdefiniertes Verzeichnis 8"/>
    <w:basedOn w:val="Verzeichnis"/>
    <w:qFormat/>
    <w:pPr>
      <w:tabs>
        <w:tab w:val="clear" w:pos="709"/>
        <w:tab w:val="right" w:pos="9354" w:leader="dot"/>
      </w:tabs>
      <w:ind w:hanging="0" w:start="1981" w:end="0"/>
    </w:pPr>
    <w:rPr/>
  </w:style>
  <w:style w:type="paragraph" w:styleId="BenutzerdefiniertesVerzeichnis9">
    <w:name w:val="Benutzerdefiniertes Verzeichnis 9"/>
    <w:basedOn w:val="Verzeichnis"/>
    <w:qFormat/>
    <w:pPr>
      <w:tabs>
        <w:tab w:val="clear" w:pos="709"/>
        <w:tab w:val="right" w:pos="9354" w:leader="dot"/>
      </w:tabs>
      <w:ind w:hanging="0" w:start="2264" w:end="0"/>
    </w:pPr>
    <w:rPr/>
  </w:style>
  <w:style w:type="paragraph" w:styleId="BenutzerdefiniertesVerzeichnis10">
    <w:name w:val="Benutzerdefiniertes Verzeichnis 10"/>
    <w:basedOn w:val="Verzeichnis"/>
    <w:qFormat/>
    <w:pPr>
      <w:tabs>
        <w:tab w:val="clear" w:pos="709"/>
        <w:tab w:val="right" w:pos="9354" w:leader="dot"/>
      </w:tabs>
      <w:ind w:hanging="0" w:start="2547" w:end="0"/>
    </w:pPr>
    <w:rPr/>
  </w:style>
  <w:style w:type="paragraph" w:styleId="Title">
    <w:name w:val="Title"/>
    <w:basedOn w:val="berschrift"/>
    <w:next w:val="BodyText"/>
    <w:qFormat/>
    <w:pPr>
      <w:jc w:val="center"/>
    </w:pPr>
    <w:rPr>
      <w:b/>
      <w:bCs/>
      <w:sz w:val="44"/>
      <w:szCs w:val="56"/>
    </w:rPr>
  </w:style>
  <w:style w:type="paragraph" w:styleId="Subtitle">
    <w:name w:val="Subtitle"/>
    <w:basedOn w:val="berschrift"/>
    <w:next w:val="BodyText"/>
    <w:qFormat/>
    <w:pPr>
      <w:spacing w:before="60" w:after="120"/>
      <w:jc w:val="center"/>
    </w:pPr>
    <w:rPr>
      <w:sz w:val="28"/>
      <w:szCs w:val="36"/>
    </w:rPr>
  </w:style>
  <w:style w:type="paragraph" w:styleId="Blockzitat">
    <w:name w:val="Blockzitat"/>
    <w:basedOn w:val="Normal"/>
    <w:qFormat/>
    <w:pPr>
      <w:spacing w:before="0" w:after="283"/>
      <w:ind w:hanging="0" w:start="567" w:end="567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hanging="0" w:start="567" w:end="0"/>
    </w:pPr>
    <w:rPr/>
  </w:style>
  <w:style w:type="paragraph" w:styleId="Listenkopf">
    <w:name w:val="Listenkopf"/>
    <w:basedOn w:val="Normal"/>
    <w:next w:val="Listeninhalt"/>
    <w:qFormat/>
    <w:pPr>
      <w:ind w:hanging="0" w:start="0" w:end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start"/>
    </w:pPr>
    <w:rPr/>
  </w:style>
  <w:style w:type="paragraph" w:styleId="Anlagen">
    <w:name w:val="Anlagen"/>
    <w:basedOn w:val="BodyText"/>
    <w:qFormat/>
    <w:pPr>
      <w:spacing w:before="170" w:after="170"/>
    </w:pPr>
    <w:rPr/>
  </w:style>
  <w:style w:type="paragraph" w:styleId="Position">
    <w:name w:val="Position"/>
    <w:basedOn w:val="Signature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  <w:style w:type="paragraph" w:styleId="Closing">
    <w:name w:val="Closing"/>
    <w:basedOn w:val="berschrift"/>
    <w:next w:val="BodyText"/>
    <w:pPr>
      <w:jc w:val="center"/>
    </w:pPr>
    <w:rPr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8</TotalTime>
  <Application>LibreOffice/25.2.2.2$Windows_X86_64 LibreOffice_project/7370d4be9e3cf6031a51beef54ff3bda878e3fac</Application>
  <AppVersion>15.0000</AppVersion>
  <Pages>1</Pages>
  <Words>171</Words>
  <Characters>1201</Characters>
  <CharactersWithSpaces>1359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2025-04-11T11:08:18Z</dcterms:created>
  <dc:creator>Heiko Kuschel</dc:creator>
  <dc:description/>
  <dc:language>de-DE</dc:language>
  <cp:lastModifiedBy>Heiko Kuschel</cp:lastModifiedBy>
  <dcterms:modified xsi:type="dcterms:W3CDTF">2025-04-11T11:16:19Z</dcterms:modified>
  <cp:revision>4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