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bidi w:val="0"/>
        <w:spacing w:before="0" w:after="120"/>
        <w:jc w:val="center"/>
        <w:rPr/>
      </w:pPr>
      <w:r>
        <w:rPr/>
        <w:t>Pressemitteilung</w:t>
      </w:r>
    </w:p>
    <w:p>
      <w:pPr>
        <w:pStyle w:val="Heading2"/>
        <w:bidi w:val="0"/>
        <w:jc w:val="center"/>
        <w:rPr/>
      </w:pPr>
      <w:r>
        <w:rPr/>
        <w:t>Citykirche Schweinfurt</w:t>
      </w:r>
    </w:p>
    <w:p>
      <w:pPr>
        <w:pStyle w:val="Heading3"/>
        <w:bidi w:val="0"/>
        <w:jc w:val="center"/>
        <w:rPr/>
      </w:pPr>
      <w:hyperlink r:id="rId2">
        <w:r>
          <w:rPr>
            <w:rStyle w:val="Hyperlink"/>
          </w:rPr>
          <w:t>www.citykirche-schweinfurt.de/presse</w:t>
        </w:r>
      </w:hyperlink>
      <w:r>
        <w:rPr/>
        <w:t xml:space="preserve"> </w:t>
      </w:r>
    </w:p>
    <w:p>
      <w:pPr>
        <w:pStyle w:val="Normal"/>
        <w:bidi w:val="0"/>
        <w:jc w:val="start"/>
        <w:rPr/>
      </w:pPr>
      <w:r>
        <w:rPr/>
      </w:r>
    </w:p>
    <w:p>
      <w:pPr>
        <w:pStyle w:val="Normal"/>
        <w:tabs>
          <w:tab w:val="clear" w:pos="1134"/>
          <w:tab w:val="left" w:pos="6413" w:leader="none"/>
        </w:tabs>
        <w:bidi w:val="0"/>
        <w:jc w:val="start"/>
        <w:rPr/>
      </w:pPr>
      <w:r>
        <w:rPr/>
        <w:t>Kontakt:</w:t>
        <w:tab/>
        <w:t xml:space="preserve">Schweinfurt, den </w:t>
      </w:r>
      <w:r>
        <w:rPr/>
        <w:fldChar w:fldCharType="begin" w:fldLock="true"/>
      </w:r>
      <w:r>
        <w:rPr/>
        <w:instrText xml:space="preserve"> DATE \@"dd.MM.yy" </w:instrText>
      </w:r>
      <w:r>
        <w:rPr/>
        <w:fldChar w:fldCharType="separate"/>
      </w:r>
      <w:r>
        <w:rPr/>
        <w:t>10.05.24</w:t>
      </w:r>
      <w:r>
        <w:rPr/>
        <w:fldChar w:fldCharType="end"/>
      </w:r>
    </w:p>
    <w:p>
      <w:pPr>
        <w:pStyle w:val="Normal"/>
        <w:tabs>
          <w:tab w:val="clear" w:pos="1134"/>
          <w:tab w:val="left" w:pos="6413" w:leader="none"/>
        </w:tabs>
        <w:bidi w:val="0"/>
        <w:jc w:val="start"/>
        <w:rPr/>
      </w:pPr>
      <w:r>
        <w:rPr/>
        <w:t>Pfarrer Heiko Kuschel</w:t>
        <w:tab/>
        <w:t>Tel 09721 4770898</w:t>
        <w:br/>
        <w:t>Martin-Luther-Platz 18</w:t>
        <w:tab/>
        <w:t>Fax 09721 6463784</w:t>
        <w:br/>
        <w:t>97421 Schweinfurt</w:t>
        <w:tab/>
      </w:r>
      <w:hyperlink r:id="rId3">
        <w:r>
          <w:rPr>
            <w:rStyle w:val="Hyperlink"/>
          </w:rPr>
          <w:t>info@citykirche-schweinfurt.de</w:t>
        </w:r>
      </w:hyperlink>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r>
    </w:p>
    <w:p>
      <w:pPr>
        <w:pStyle w:val="Heading3"/>
        <w:bidi w:val="0"/>
        <w:jc w:val="start"/>
        <w:rPr/>
      </w:pPr>
      <w:r>
        <w:rPr/>
        <w:t xml:space="preserve">Volksfestgottesdienst im Festzelt </w:t>
      </w:r>
      <w:r>
        <w:rPr/>
        <w:t>Schweinfurt</w:t>
      </w:r>
      <w:r>
        <w:rPr/>
        <w:t>: „Nur Mut!“</w:t>
        <w:br/>
        <w:t>Sonntag, 9.6., 10:30</w:t>
      </w:r>
    </w:p>
    <w:p>
      <w:pPr>
        <w:pStyle w:val="BodyText"/>
        <w:bidi w:val="0"/>
        <w:jc w:val="start"/>
        <w:rPr/>
      </w:pPr>
      <w:r>
        <w:rPr>
          <w:b/>
          <w:bCs/>
        </w:rPr>
        <w:t>Schweinfurt.</w:t>
      </w:r>
      <w:r>
        <w:rPr/>
        <w:t xml:space="preserve"> </w:t>
      </w:r>
      <w:r>
        <w:rPr/>
        <w:t>Seit Jahrzehnten ist er ein fester Bestandteil des Schweinfurter Volksfestes: Der ökumenische Volksfestgottesdienst im Festzelt, den evangelische und katholische Kirche in Zusammenarbeit mit der Stadt Schweinfurt gestalten.</w:t>
      </w:r>
    </w:p>
    <w:p>
      <w:pPr>
        <w:pStyle w:val="BodyText"/>
        <w:bidi w:val="0"/>
        <w:jc w:val="start"/>
        <w:rPr/>
      </w:pPr>
      <w:r>
        <w:rPr/>
        <w:t xml:space="preserve">Pastoralreferent Ullrich Göbel und Pfarrer Heiko Kuschel freuen sich mit der Band Godspell wieder auf Besucherinnen und Besucher des Volksfestes ebenso wie auf Schaustellerinnen und Schausteller. In lockerer Festzelt-Atmosphäre wollen sie den Menschen Mut machen, so </w:t>
      </w:r>
      <w:r>
        <w:rPr/>
        <w:t xml:space="preserve">auch </w:t>
      </w:r>
      <w:r>
        <w:rPr/>
        <w:t>der Titel des Gottesdienstes: „Nur Mut!“</w:t>
      </w:r>
    </w:p>
    <w:p>
      <w:pPr>
        <w:pStyle w:val="BodyText"/>
        <w:bidi w:val="0"/>
        <w:jc w:val="start"/>
        <w:rPr/>
      </w:pPr>
      <w:r>
        <w:rPr/>
        <w:t>Denn w</w:t>
      </w:r>
      <w:r>
        <w:rPr/>
        <w:t xml:space="preserve">o wir auch hinsehen: Überall </w:t>
      </w:r>
      <w:r>
        <w:rPr/>
        <w:t xml:space="preserve">sieht man </w:t>
      </w:r>
      <w:r>
        <w:rPr/>
        <w:t xml:space="preserve">Katastrophen und schlechte Nachrichten. Die Schaustellerinnen und Schausteller klagen über hohe Kosten und wenig Besuch. Die Nachrichten sind voll von Klimawandel, Kriegen, Anschlägen. Man kommt sich vor wie in einer Geisterbahn, aber ohne einen Ausgang in Sicht. </w:t>
      </w:r>
      <w:r>
        <w:rPr/>
        <w:t xml:space="preserve">Da stellt sich schnell die Frage: </w:t>
      </w:r>
      <w:r>
        <w:rPr/>
        <w:t>Gibt es denn noch Gutes in der Welt? Wie bekomme ich neuen Mut?</w:t>
      </w:r>
    </w:p>
    <w:p>
      <w:pPr>
        <w:pStyle w:val="BodyText"/>
        <w:bidi w:val="0"/>
        <w:jc w:val="start"/>
        <w:rPr/>
      </w:pPr>
      <w:r>
        <w:rPr/>
        <w:t xml:space="preserve">In der Bibel steht </w:t>
      </w:r>
      <w:r>
        <w:rPr/>
        <w:t>dagegen</w:t>
      </w:r>
      <w:r>
        <w:rPr/>
        <w:t xml:space="preserve">: „Fürchte dich nicht!“ Es fällt nur manchmal schwer, das umzusetzen. </w:t>
      </w:r>
      <w:r>
        <w:rPr/>
        <w:t>Der Gottesdienst will dazu Mut machen.</w:t>
      </w:r>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hyperlink r:id="rId4">
        <w:r>
          <w:rPr>
            <w:rStyle w:val="Hyperlink"/>
          </w:rPr>
          <w:t>www.citykirche-schweinfurt.de</w:t>
        </w:r>
      </w:hyperlink>
      <w:hyperlink r:id="rId5">
        <w:r>
          <w:rPr/>
          <w:t xml:space="preserve"> </w:t>
        </w:r>
      </w:hyperlink>
    </w:p>
    <w:p>
      <w:pPr>
        <w:pStyle w:val="Normal"/>
        <w:tabs>
          <w:tab w:val="clear" w:pos="1134"/>
          <w:tab w:val="left" w:pos="6413" w:leader="none"/>
        </w:tabs>
        <w:bidi w:val="0"/>
        <w:jc w:val="start"/>
        <w:rPr/>
      </w:pPr>
      <w:r>
        <w:rPr/>
      </w:r>
    </w:p>
    <w:p>
      <w:pPr>
        <w:pStyle w:val="Normal"/>
        <w:tabs>
          <w:tab w:val="clear" w:pos="1134"/>
          <w:tab w:val="left" w:pos="6413" w:leader="none"/>
        </w:tabs>
        <w:bidi w:val="0"/>
        <w:jc w:val="start"/>
        <w:rPr/>
      </w:pPr>
      <w:r>
        <w:rPr/>
        <w:t>Plakatgestaltung: Heiko Kuschel</w:t>
      </w:r>
    </w:p>
    <w:p>
      <w:pPr>
        <w:pStyle w:val="Normal"/>
        <w:tabs>
          <w:tab w:val="clear" w:pos="1134"/>
          <w:tab w:val="left" w:pos="6413" w:leader="none"/>
        </w:tabs>
        <w:bidi w:val="0"/>
        <w:jc w:val="start"/>
        <w:rPr/>
      </w:pPr>
      <w:r>
        <w:rPr/>
        <w:t xml:space="preserve">Foto: </w:t>
      </w:r>
      <w:r>
        <w:rPr/>
        <w:t xml:space="preserve">Sipkema-Lutjens/Geister Tempel </w:t>
      </w:r>
      <w:r>
        <w:rPr/>
        <w:t>(Verwendung frei. Der „Geister Tempel“ ist eines der diesjährigen Fahrgeschäfte.)</w:t>
      </w:r>
      <w:r>
        <w:rPr/>
        <w:br/>
        <w:t xml:space="preserve"> </w:t>
      </w:r>
    </w:p>
    <w:p>
      <w:pPr>
        <w:pStyle w:val="Normal"/>
        <w:bidi w:val="0"/>
        <w:jc w:val="start"/>
        <w:rPr/>
      </w:pPr>
      <w:r>
        <w:rPr/>
      </w:r>
    </w:p>
    <w:p>
      <w:pPr>
        <w:pStyle w:val="Normal"/>
        <w:bidi w:val="0"/>
        <w:jc w:val="start"/>
        <w:rPr/>
      </w:pPr>
      <w:r>
        <w:rPr/>
      </w:r>
    </w:p>
    <w:p>
      <w:pPr>
        <w:pStyle w:val="Normal"/>
        <w:bidi w:val="0"/>
        <w:jc w:val="start"/>
        <w:rPr/>
      </w:pPr>
      <w:r>
        <w:rPr/>
        <w:t>Mit freundlichen Grüßen</w:t>
      </w:r>
    </w:p>
    <w:p>
      <w:pPr>
        <w:pStyle w:val="Normal"/>
        <w:bidi w:val="0"/>
        <w:jc w:val="start"/>
        <w:rPr/>
      </w:pPr>
      <w:r>
        <w:rPr/>
      </w:r>
    </w:p>
    <w:p>
      <w:pPr>
        <w:pStyle w:val="Normal"/>
        <w:bidi w:val="0"/>
        <w:jc w:val="start"/>
        <w:rPr/>
      </w:pPr>
      <w:r>
        <w:rPr/>
        <w:t>Heiko Kuschel</w:t>
      </w:r>
    </w:p>
    <w:p>
      <w:pPr>
        <w:pStyle w:val="Normal"/>
        <w:bidi w:val="0"/>
        <w:jc w:val="start"/>
        <w:rPr/>
      </w:pPr>
      <w:r>
        <w:rPr/>
        <w:t>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altName w:val="Helvetica"/>
    <w:charset w:val="00" w:characterSet="windows-1252"/>
    <w:family w:val="auto"/>
    <w:pitch w:val="default"/>
  </w:font>
  <w:font w:name="RotisSemiSans">
    <w:charset w:val="00" w:characterSet="windows-1252"/>
    <w:family w:val="auto"/>
    <w:pitch w:val="variable"/>
  </w:font>
  <w:font w:name="StarSymbol">
    <w:altName w:val="Arial Unicode MS"/>
    <w:charset w:val="02"/>
    <w:family w:val="auto"/>
    <w:pitch w:val="default"/>
  </w:font>
  <w:font w:name="Cumberland">
    <w:altName w:val="Courier New"/>
    <w:charset w:val="00" w:characterSet="windows-1252"/>
    <w:family w:val="modern"/>
    <w:pitch w:val="fixed"/>
  </w:font>
  <w:font w:name="Albany">
    <w:altName w:val="Arial"/>
    <w:charset w:val="00" w:characterSet="windows-1252"/>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compat>
    <w:noLeading/>
    <w:doNotExpandShiftReturn/>
    <w:usePrinterMetrics/>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Heading1">
    <w:name w:val="Heading 1"/>
    <w:basedOn w:val="Berschrift"/>
    <w:next w:val="BodyText"/>
    <w:qFormat/>
    <w:pPr/>
    <w:rPr>
      <w:b/>
      <w:bCs/>
      <w:sz w:val="32"/>
      <w:szCs w:val="28"/>
    </w:rPr>
  </w:style>
  <w:style w:type="paragraph" w:styleId="Heading2">
    <w:name w:val="Heading 2"/>
    <w:basedOn w:val="Berschrift"/>
    <w:next w:val="BodyText"/>
    <w:qFormat/>
    <w:pPr/>
    <w:rPr>
      <w:b/>
      <w:bCs/>
      <w:i/>
      <w:iCs/>
      <w:sz w:val="28"/>
      <w:szCs w:val="28"/>
    </w:rPr>
  </w:style>
  <w:style w:type="paragraph" w:styleId="Heading3">
    <w:name w:val="Heading 3"/>
    <w:basedOn w:val="Berschrift"/>
    <w:next w:val="BodyText"/>
    <w:qFormat/>
    <w:pPr/>
    <w:rPr>
      <w:b/>
      <w:bCs/>
      <w:sz w:val="28"/>
      <w:szCs w:val="28"/>
    </w:rPr>
  </w:style>
  <w:style w:type="paragraph" w:styleId="Heading4">
    <w:name w:val="Heading 4"/>
    <w:basedOn w:val="Berschrift"/>
    <w:next w:val="BodyText"/>
    <w:qFormat/>
    <w:pPr/>
    <w:rPr>
      <w:b/>
      <w:bCs/>
      <w:i/>
      <w:iCs/>
      <w:sz w:val="24"/>
      <w:szCs w:val="20"/>
    </w:rPr>
  </w:style>
  <w:style w:type="paragraph" w:styleId="Heading5">
    <w:name w:val="Heading 5"/>
    <w:basedOn w:val="Berschrift"/>
    <w:next w:val="BodyText"/>
    <w:qFormat/>
    <w:pPr/>
    <w:rPr>
      <w:b/>
      <w:bCs/>
      <w:sz w:val="24"/>
      <w:szCs w:val="20"/>
    </w:rPr>
  </w:style>
  <w:style w:type="paragraph" w:styleId="Heading6">
    <w:name w:val="Heading 6"/>
    <w:basedOn w:val="Berschrift"/>
    <w:next w:val="BodyText"/>
    <w:qFormat/>
    <w:pPr/>
    <w:rPr>
      <w:b/>
      <w:bCs/>
      <w:sz w:val="21"/>
      <w:szCs w:val="18"/>
    </w:rPr>
  </w:style>
  <w:style w:type="paragraph" w:styleId="Heading7">
    <w:name w:val="Heading 7"/>
    <w:basedOn w:val="Berschrift"/>
    <w:next w:val="BodyText"/>
    <w:qFormat/>
    <w:pPr/>
    <w:rPr>
      <w:b/>
      <w:bCs/>
      <w:sz w:val="21"/>
      <w:szCs w:val="18"/>
    </w:rPr>
  </w:style>
  <w:style w:type="paragraph" w:styleId="Heading8">
    <w:name w:val="Heading 8"/>
    <w:basedOn w:val="Berschrift"/>
    <w:next w:val="BodyText"/>
    <w:qFormat/>
    <w:pPr/>
    <w:rPr>
      <w:b/>
      <w:bCs/>
      <w:sz w:val="21"/>
      <w:szCs w:val="18"/>
    </w:rPr>
  </w:style>
  <w:style w:type="paragraph" w:styleId="Heading9">
    <w:name w:val="Heading 9"/>
    <w:basedOn w:val="Berschrift"/>
    <w:next w:val="BodyText"/>
    <w:qFormat/>
    <w:pPr/>
    <w:rPr>
      <w:b/>
      <w:bCs/>
      <w:sz w:val="21"/>
      <w:szCs w:val="18"/>
    </w:rPr>
  </w:style>
  <w:style w:type="character" w:styleId="Funotenzeichen">
    <w:name w:val="Fußnotenzeichen"/>
    <w:qFormat/>
    <w:rPr/>
  </w:style>
  <w:style w:type="character" w:styleId="PageNumber">
    <w:name w:val="Page Numb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Hyperlink">
    <w:name w:val="Hyperlink"/>
    <w:rPr>
      <w:color w:val="000080"/>
      <w:u w:val="single"/>
    </w:rPr>
  </w:style>
  <w:style w:type="character" w:styleId="FollowedHyperlink">
    <w:name w:val="FollowedHyperlink"/>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LineNumber">
    <w:name w:val="Line Number"/>
    <w:rPr/>
  </w:style>
  <w:style w:type="character" w:styleId="StichwortverzeichnisHaupteintrag">
    <w:name w:val="Stichwortverzeichnis Haupteintrag"/>
    <w:qFormat/>
    <w:rPr>
      <w:b/>
      <w:bCs/>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Rubys">
    <w:name w:val="Rubys"/>
    <w:qFormat/>
    <w:rPr>
      <w:sz w:val="12"/>
      <w:szCs w:val="12"/>
    </w:rPr>
  </w:style>
  <w:style w:type="character" w:styleId="Emphasis">
    <w:name w:val="Emphasis"/>
    <w:qFormat/>
    <w:rPr>
      <w:i/>
      <w:iCs/>
    </w:rPr>
  </w:style>
  <w:style w:type="character" w:styleId="Zitat">
    <w:name w:val="Zitat"/>
    <w:qFormat/>
    <w:rPr>
      <w:i/>
      <w:iCs/>
    </w:rPr>
  </w:style>
  <w:style w:type="character" w:styleId="Strong">
    <w:name w:val="Strong"/>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BodyText">
    <w:name w:val="Body Text"/>
    <w:basedOn w:val="Normal"/>
    <w:pPr>
      <w:spacing w:before="113" w:after="113"/>
    </w:pPr>
    <w:rPr/>
  </w:style>
  <w:style w:type="paragraph" w:styleId="BodyTextFirstIndent">
    <w:name w:val="Body Text First Indent"/>
    <w:basedOn w:val="BodyText"/>
    <w:pPr>
      <w:ind w:firstLine="283" w:start="0" w:end="0"/>
    </w:pPr>
    <w:rPr/>
  </w:style>
  <w:style w:type="paragraph" w:styleId="HngenderEinzug">
    <w:name w:val="Hängender Einzug"/>
    <w:basedOn w:val="BodyText"/>
    <w:qFormat/>
    <w:pPr>
      <w:tabs>
        <w:tab w:val="clear" w:pos="1134"/>
        <w:tab w:val="left" w:pos="567" w:leader="none"/>
      </w:tabs>
      <w:ind w:hanging="283" w:start="567" w:end="0"/>
    </w:pPr>
    <w:rPr/>
  </w:style>
  <w:style w:type="paragraph" w:styleId="BodyTextIndent">
    <w:name w:val="Body Text Indent"/>
    <w:basedOn w:val="BodyText"/>
    <w:pPr>
      <w:ind w:hanging="0" w:start="283" w:end="0"/>
    </w:pPr>
    <w:rPr/>
  </w:style>
  <w:style w:type="paragraph" w:styleId="Salutation">
    <w:name w:val="Salutation"/>
    <w:basedOn w:val="Normal"/>
    <w:pPr>
      <w:spacing w:before="454" w:after="425"/>
    </w:pPr>
    <w:rPr/>
  </w:style>
  <w:style w:type="paragraph" w:styleId="Signature">
    <w:name w:val="Signature"/>
    <w:basedOn w:val="Normal"/>
    <w:pPr>
      <w:spacing w:before="482" w:after="0"/>
    </w:pPr>
    <w:rPr/>
  </w:style>
  <w:style w:type="paragraph" w:styleId="Gegenberstellung">
    <w:name w:val="Gegenüberstellung"/>
    <w:basedOn w:val="BodyText"/>
    <w:qFormat/>
    <w:pPr>
      <w:tabs>
        <w:tab w:val="clear" w:pos="1134"/>
        <w:tab w:val="left" w:pos="2835" w:leader="none"/>
      </w:tabs>
      <w:ind w:hanging="2551" w:start="2835" w:end="0"/>
    </w:pPr>
    <w:rPr/>
  </w:style>
  <w:style w:type="paragraph" w:styleId="AnnotationText">
    <w:name w:val="Annotation Text"/>
    <w:basedOn w:val="BodyText"/>
    <w:pPr>
      <w:ind w:hanging="0" w:start="2268" w:end="0"/>
    </w:pPr>
    <w:rPr/>
  </w:style>
  <w:style w:type="paragraph" w:styleId="Berschrift">
    <w:name w:val="Überschrift"/>
    <w:basedOn w:val="Normal"/>
    <w:next w:val="BodyText"/>
    <w:qFormat/>
    <w:pPr>
      <w:spacing w:before="240" w:after="120"/>
    </w:pPr>
    <w:rPr>
      <w:rFonts w:ascii="Albany" w:hAnsi="Albany"/>
      <w:sz w:val="28"/>
    </w:rPr>
  </w:style>
  <w:style w:type="paragraph" w:styleId="Berschrift10">
    <w:name w:val="Überschrift 10"/>
    <w:basedOn w:val="Berschrift"/>
    <w:next w:val="BodyText"/>
    <w:qFormat/>
    <w:pPr/>
    <w:rPr>
      <w:b/>
      <w:bCs/>
      <w:sz w:val="21"/>
      <w:szCs w:val="18"/>
    </w:rPr>
  </w:style>
  <w:style w:type="paragraph" w:styleId="List">
    <w:name w:val="List"/>
    <w:basedOn w:val="BodyText"/>
    <w:pPr/>
    <w:rPr>
      <w:rFonts w:ascii="Albany" w:hAnsi="Albany"/>
    </w:rPr>
  </w:style>
  <w:style w:type="paragraph" w:styleId="Nummerierung1Anfang">
    <w:name w:val="Nummerierung 1 Anfang"/>
    <w:basedOn w:val="List"/>
    <w:qFormat/>
    <w:pPr>
      <w:spacing w:before="240" w:after="120"/>
      <w:ind w:hanging="283" w:start="283" w:end="0"/>
    </w:pPr>
    <w:rPr/>
  </w:style>
  <w:style w:type="paragraph" w:styleId="ListNumber">
    <w:name w:val="List Number"/>
    <w:basedOn w:val="List"/>
    <w:pPr>
      <w:spacing w:before="0" w:after="120"/>
      <w:ind w:hanging="283" w:start="283" w:end="0"/>
    </w:pPr>
    <w:rPr/>
  </w:style>
  <w:style w:type="paragraph" w:styleId="Nummerierung1Ende">
    <w:name w:val="Nummerierung 1 Ende"/>
    <w:basedOn w:val="List"/>
    <w:qFormat/>
    <w:pPr>
      <w:spacing w:before="0" w:after="240"/>
      <w:ind w:hanging="283" w:start="283" w:end="0"/>
    </w:pPr>
    <w:rPr/>
  </w:style>
  <w:style w:type="paragraph" w:styleId="Nummerierung1Fortsetzung">
    <w:name w:val="Nummerierung 1 Fortsetzung"/>
    <w:basedOn w:val="List"/>
    <w:qFormat/>
    <w:pPr>
      <w:spacing w:before="0" w:after="120"/>
      <w:ind w:hanging="0" w:start="283" w:end="0"/>
    </w:pPr>
    <w:rPr/>
  </w:style>
  <w:style w:type="paragraph" w:styleId="Nummerierung2Anfang">
    <w:name w:val="Nummerierung 2 Anfang"/>
    <w:basedOn w:val="List"/>
    <w:qFormat/>
    <w:pPr>
      <w:spacing w:before="240" w:after="120"/>
      <w:ind w:hanging="283" w:start="567" w:end="0"/>
    </w:pPr>
    <w:rPr/>
  </w:style>
  <w:style w:type="paragraph" w:styleId="ListNumber2">
    <w:name w:val="List Number 2"/>
    <w:basedOn w:val="List"/>
    <w:pPr>
      <w:spacing w:before="0" w:after="120"/>
      <w:ind w:hanging="283" w:start="567" w:end="0"/>
    </w:pPr>
    <w:rPr/>
  </w:style>
  <w:style w:type="paragraph" w:styleId="Nummerierung2Ende">
    <w:name w:val="Nummerierung 2 Ende"/>
    <w:basedOn w:val="List"/>
    <w:qFormat/>
    <w:pPr>
      <w:spacing w:before="0" w:after="240"/>
      <w:ind w:hanging="283" w:start="567" w:end="0"/>
    </w:pPr>
    <w:rPr/>
  </w:style>
  <w:style w:type="paragraph" w:styleId="Nummerierung2Fortsetzung">
    <w:name w:val="Nummerierung 2 Fortsetzung"/>
    <w:basedOn w:val="List"/>
    <w:qFormat/>
    <w:pPr>
      <w:spacing w:before="0" w:after="120"/>
      <w:ind w:hanging="0" w:start="567" w:end="0"/>
    </w:pPr>
    <w:rPr/>
  </w:style>
  <w:style w:type="paragraph" w:styleId="Nummerierung3Anfang">
    <w:name w:val="Nummerierung 3 Anfang"/>
    <w:basedOn w:val="List"/>
    <w:qFormat/>
    <w:pPr>
      <w:spacing w:before="240" w:after="120"/>
      <w:ind w:hanging="283" w:start="850" w:end="0"/>
    </w:pPr>
    <w:rPr/>
  </w:style>
  <w:style w:type="paragraph" w:styleId="ListNumber3">
    <w:name w:val="List Number 3"/>
    <w:basedOn w:val="List"/>
    <w:pPr>
      <w:spacing w:before="0" w:after="120"/>
      <w:ind w:hanging="283" w:start="850" w:end="0"/>
    </w:pPr>
    <w:rPr/>
  </w:style>
  <w:style w:type="paragraph" w:styleId="Nummerierung3Ende">
    <w:name w:val="Nummerierung 3 Ende"/>
    <w:basedOn w:val="List"/>
    <w:qFormat/>
    <w:pPr>
      <w:spacing w:before="0" w:after="240"/>
      <w:ind w:hanging="283" w:start="850" w:end="0"/>
    </w:pPr>
    <w:rPr/>
  </w:style>
  <w:style w:type="paragraph" w:styleId="Nummerierung3Fortsetzung">
    <w:name w:val="Nummerierung 3 Fortsetzung"/>
    <w:basedOn w:val="List"/>
    <w:qFormat/>
    <w:pPr>
      <w:spacing w:before="0" w:after="120"/>
      <w:ind w:hanging="0" w:start="850" w:end="0"/>
    </w:pPr>
    <w:rPr/>
  </w:style>
  <w:style w:type="paragraph" w:styleId="Nummerierung4Anfang">
    <w:name w:val="Nummerierung 4 Anfang"/>
    <w:basedOn w:val="List"/>
    <w:qFormat/>
    <w:pPr>
      <w:spacing w:before="240" w:after="120"/>
      <w:ind w:hanging="283" w:start="1134" w:end="0"/>
    </w:pPr>
    <w:rPr/>
  </w:style>
  <w:style w:type="paragraph" w:styleId="ListNumber4">
    <w:name w:val="List Number 4"/>
    <w:basedOn w:val="List"/>
    <w:pPr>
      <w:spacing w:before="0" w:after="120"/>
      <w:ind w:hanging="283" w:start="1134" w:end="0"/>
    </w:pPr>
    <w:rPr/>
  </w:style>
  <w:style w:type="paragraph" w:styleId="Nummerierung4Ende">
    <w:name w:val="Nummerierung 4 Ende"/>
    <w:basedOn w:val="List"/>
    <w:qFormat/>
    <w:pPr>
      <w:spacing w:before="0" w:after="240"/>
      <w:ind w:hanging="283" w:start="1134" w:end="0"/>
    </w:pPr>
    <w:rPr/>
  </w:style>
  <w:style w:type="paragraph" w:styleId="Nummerierung4Fortsetzung">
    <w:name w:val="Nummerierung 4 Fortsetzung"/>
    <w:basedOn w:val="List"/>
    <w:qFormat/>
    <w:pPr>
      <w:spacing w:before="0" w:after="120"/>
      <w:ind w:hanging="0" w:start="1134" w:end="0"/>
    </w:pPr>
    <w:rPr/>
  </w:style>
  <w:style w:type="paragraph" w:styleId="Nummerierung5Anfang">
    <w:name w:val="Nummerierung 5 Anfang"/>
    <w:basedOn w:val="List"/>
    <w:qFormat/>
    <w:pPr>
      <w:spacing w:before="240" w:after="120"/>
      <w:ind w:hanging="283" w:start="1417" w:end="0"/>
    </w:pPr>
    <w:rPr/>
  </w:style>
  <w:style w:type="paragraph" w:styleId="ListNumber5">
    <w:name w:val="List Number 5"/>
    <w:basedOn w:val="List"/>
    <w:pPr>
      <w:spacing w:before="0" w:after="120"/>
      <w:ind w:hanging="283" w:start="1417" w:end="0"/>
    </w:pPr>
    <w:rPr/>
  </w:style>
  <w:style w:type="paragraph" w:styleId="Nummerierung5Ende">
    <w:name w:val="Nummerierung 5 Ende"/>
    <w:basedOn w:val="List"/>
    <w:qFormat/>
    <w:pPr>
      <w:spacing w:before="0" w:after="240"/>
      <w:ind w:hanging="283" w:start="1417" w:end="0"/>
    </w:pPr>
    <w:rPr/>
  </w:style>
  <w:style w:type="paragraph" w:styleId="Nummerierung5Fortsetzung">
    <w:name w:val="Nummerierung 5 Fortsetzung"/>
    <w:basedOn w:val="List"/>
    <w:qFormat/>
    <w:pPr>
      <w:spacing w:before="0" w:after="120"/>
      <w:ind w:hanging="0" w:start="1417" w:end="0"/>
    </w:pPr>
    <w:rPr/>
  </w:style>
  <w:style w:type="paragraph" w:styleId="Aufzhlung1Anfang">
    <w:name w:val="Aufzählung 1 Anfang"/>
    <w:basedOn w:val="List"/>
    <w:next w:val="ListBullet"/>
    <w:qFormat/>
    <w:pPr>
      <w:spacing w:before="0" w:after="120"/>
      <w:ind w:hanging="283" w:start="283" w:end="0"/>
    </w:pPr>
    <w:rPr/>
  </w:style>
  <w:style w:type="paragraph" w:styleId="ListBullet">
    <w:name w:val="List Bullet"/>
    <w:basedOn w:val="List"/>
    <w:pPr>
      <w:spacing w:before="0" w:after="120"/>
      <w:ind w:hanging="283" w:start="283" w:end="0"/>
    </w:pPr>
    <w:rPr/>
  </w:style>
  <w:style w:type="paragraph" w:styleId="Aufzhlung1Ende">
    <w:name w:val="Aufzählung 1 Ende"/>
    <w:basedOn w:val="List"/>
    <w:next w:val="ListBullet"/>
    <w:qFormat/>
    <w:pPr>
      <w:spacing w:before="0" w:after="240"/>
      <w:ind w:hanging="283" w:start="283" w:end="0"/>
    </w:pPr>
    <w:rPr/>
  </w:style>
  <w:style w:type="paragraph" w:styleId="ListContinue">
    <w:name w:val="List Continue"/>
    <w:basedOn w:val="List"/>
    <w:pPr>
      <w:spacing w:before="0" w:after="120"/>
      <w:ind w:hanging="0" w:start="283" w:end="0"/>
    </w:pPr>
    <w:rPr/>
  </w:style>
  <w:style w:type="paragraph" w:styleId="Aufzhlung2Anfang">
    <w:name w:val="Aufzählung 2 Anfang"/>
    <w:basedOn w:val="List"/>
    <w:qFormat/>
    <w:pPr>
      <w:spacing w:before="240" w:after="120"/>
      <w:ind w:hanging="283" w:start="567" w:end="0"/>
    </w:pPr>
    <w:rPr/>
  </w:style>
  <w:style w:type="paragraph" w:styleId="ListBullet2">
    <w:name w:val="List Bullet 2"/>
    <w:basedOn w:val="List"/>
    <w:pPr>
      <w:spacing w:before="0" w:after="120"/>
      <w:ind w:hanging="283" w:start="567" w:end="0"/>
    </w:pPr>
    <w:rPr/>
  </w:style>
  <w:style w:type="paragraph" w:styleId="Aufzhlung2Ende">
    <w:name w:val="Aufzählung 2 Ende"/>
    <w:basedOn w:val="List"/>
    <w:qFormat/>
    <w:pPr>
      <w:spacing w:before="0" w:after="240"/>
      <w:ind w:hanging="283" w:start="567" w:end="0"/>
    </w:pPr>
    <w:rPr/>
  </w:style>
  <w:style w:type="paragraph" w:styleId="ListContinue2">
    <w:name w:val="List Continue 2"/>
    <w:basedOn w:val="List"/>
    <w:pPr>
      <w:spacing w:before="0" w:after="120"/>
      <w:ind w:hanging="0" w:start="567" w:end="0"/>
    </w:pPr>
    <w:rPr/>
  </w:style>
  <w:style w:type="paragraph" w:styleId="Aufzhlung3Anfang">
    <w:name w:val="Aufzählung 3 Anfang"/>
    <w:basedOn w:val="List"/>
    <w:qFormat/>
    <w:pPr>
      <w:spacing w:before="240" w:after="120"/>
      <w:ind w:hanging="283" w:start="850" w:end="0"/>
    </w:pPr>
    <w:rPr/>
  </w:style>
  <w:style w:type="paragraph" w:styleId="ListBullet3">
    <w:name w:val="List Bullet 3"/>
    <w:basedOn w:val="List"/>
    <w:pPr>
      <w:spacing w:before="0" w:after="120"/>
      <w:ind w:hanging="283" w:start="850" w:end="0"/>
    </w:pPr>
    <w:rPr/>
  </w:style>
  <w:style w:type="paragraph" w:styleId="Aufzhlung3Ende">
    <w:name w:val="Aufzählung 3 Ende"/>
    <w:basedOn w:val="List"/>
    <w:qFormat/>
    <w:pPr>
      <w:spacing w:before="0" w:after="240"/>
      <w:ind w:hanging="283" w:start="850" w:end="0"/>
    </w:pPr>
    <w:rPr/>
  </w:style>
  <w:style w:type="paragraph" w:styleId="ListContinue3">
    <w:name w:val="List Continue 3"/>
    <w:basedOn w:val="List"/>
    <w:pPr>
      <w:spacing w:before="0" w:after="120"/>
      <w:ind w:hanging="0" w:start="850" w:end="0"/>
    </w:pPr>
    <w:rPr/>
  </w:style>
  <w:style w:type="paragraph" w:styleId="Aufzhlung4Anfang">
    <w:name w:val="Aufzählung 4 Anfang"/>
    <w:basedOn w:val="List"/>
    <w:qFormat/>
    <w:pPr>
      <w:spacing w:before="240" w:after="120"/>
      <w:ind w:hanging="283" w:start="1134" w:end="0"/>
    </w:pPr>
    <w:rPr/>
  </w:style>
  <w:style w:type="paragraph" w:styleId="ListBullet4">
    <w:name w:val="List Bullet 4"/>
    <w:basedOn w:val="List"/>
    <w:pPr>
      <w:spacing w:before="0" w:after="120"/>
      <w:ind w:hanging="283" w:start="1134" w:end="0"/>
    </w:pPr>
    <w:rPr/>
  </w:style>
  <w:style w:type="paragraph" w:styleId="Aufzhlung4Ende">
    <w:name w:val="Aufzählung 4 Ende"/>
    <w:basedOn w:val="List"/>
    <w:qFormat/>
    <w:pPr>
      <w:spacing w:before="0" w:after="240"/>
      <w:ind w:hanging="283" w:start="1134" w:end="0"/>
    </w:pPr>
    <w:rPr/>
  </w:style>
  <w:style w:type="paragraph" w:styleId="ListContinue4">
    <w:name w:val="List Continue 4"/>
    <w:basedOn w:val="List"/>
    <w:pPr>
      <w:spacing w:before="0" w:after="120"/>
      <w:ind w:hanging="0" w:start="1134" w:end="0"/>
    </w:pPr>
    <w:rPr/>
  </w:style>
  <w:style w:type="paragraph" w:styleId="Aufzhlung5Anfang">
    <w:name w:val="Aufzählung 5 Anfang"/>
    <w:basedOn w:val="List"/>
    <w:qFormat/>
    <w:pPr>
      <w:spacing w:before="240" w:after="120"/>
      <w:ind w:hanging="283" w:start="1417" w:end="0"/>
    </w:pPr>
    <w:rPr/>
  </w:style>
  <w:style w:type="paragraph" w:styleId="ListBullet5">
    <w:name w:val="List Bullet 5"/>
    <w:basedOn w:val="List"/>
    <w:pPr>
      <w:spacing w:before="0" w:after="120"/>
      <w:ind w:hanging="283" w:start="1417" w:end="0"/>
    </w:pPr>
    <w:rPr/>
  </w:style>
  <w:style w:type="paragraph" w:styleId="Aufzhlung5Ende">
    <w:name w:val="Aufzählung 5 Ende"/>
    <w:basedOn w:val="List"/>
    <w:qFormat/>
    <w:pPr>
      <w:spacing w:before="0" w:after="240"/>
      <w:ind w:hanging="283" w:start="1417" w:end="0"/>
    </w:pPr>
    <w:rPr/>
  </w:style>
  <w:style w:type="paragraph" w:styleId="ListContinue5">
    <w:name w:val="List Continue 5"/>
    <w:basedOn w:val="List"/>
    <w:pPr>
      <w:spacing w:before="0" w:after="120"/>
      <w:ind w:hanging="0" w:start="1417" w:end="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Header">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ooter">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BodyText"/>
    <w:qFormat/>
    <w:pPr/>
    <w:rPr>
      <w:sz w:val="22"/>
    </w:rPr>
  </w:style>
  <w:style w:type="paragraph" w:styleId="Tabellenberschrift">
    <w:name w:val="Tabellenüberschrift"/>
    <w:basedOn w:val="Tabelleninhalt"/>
    <w:qFormat/>
    <w:pPr>
      <w:spacing w:before="0" w:after="0"/>
      <w:jc w:val="center"/>
    </w:pPr>
    <w:rPr>
      <w:b/>
      <w:i/>
    </w:rPr>
  </w:style>
  <w:style w:type="paragraph" w:styleId="Caption">
    <w:name w:val="Caption"/>
    <w:basedOn w:val="Normal"/>
    <w:qFormat/>
    <w:pPr>
      <w:spacing w:before="120" w:after="120"/>
    </w:pPr>
    <w:rPr>
      <w:rFonts w:ascii="Albany" w:hAnsi="Albany"/>
      <w:i/>
      <w:sz w:val="20"/>
    </w:rPr>
  </w:style>
  <w:style w:type="paragraph" w:styleId="Abbildung">
    <w:name w:val="Abbildung"/>
    <w:basedOn w:val="Caption"/>
    <w:qFormat/>
    <w:pPr/>
    <w:rPr/>
  </w:style>
  <w:style w:type="paragraph" w:styleId="Tabelle">
    <w:name w:val="Tabelle"/>
    <w:basedOn w:val="Caption"/>
    <w:qFormat/>
    <w:pPr/>
    <w:rPr/>
  </w:style>
  <w:style w:type="paragraph" w:styleId="Text">
    <w:name w:val="Text"/>
    <w:basedOn w:val="Caption"/>
    <w:qFormat/>
    <w:pPr/>
    <w:rPr/>
  </w:style>
  <w:style w:type="paragraph" w:styleId="Rahmeninhalt">
    <w:name w:val="Rahmeninhalt"/>
    <w:basedOn w:val="BodyText"/>
    <w:qFormat/>
    <w:pPr/>
    <w:rPr/>
  </w:style>
  <w:style w:type="paragraph" w:styleId="FootnoteText">
    <w:name w:val="Footnote Text"/>
    <w:basedOn w:val="Normal"/>
    <w:pPr>
      <w:suppressLineNumbers/>
      <w:ind w:hanging="283" w:start="283" w:end="0"/>
    </w:pPr>
    <w:rPr>
      <w:sz w:val="20"/>
      <w:szCs w:val="20"/>
    </w:rPr>
  </w:style>
  <w:style w:type="paragraph" w:styleId="EnvelopeAddress">
    <w:name w:val="Envelope Address"/>
    <w:basedOn w:val="Normal"/>
    <w:pPr>
      <w:spacing w:before="0" w:after="60"/>
    </w:pPr>
    <w:rPr/>
  </w:style>
  <w:style w:type="paragraph" w:styleId="EnvelopeReturn">
    <w:name w:val="Envelope Return"/>
    <w:basedOn w:val="Normal"/>
    <w:pPr>
      <w:spacing w:before="0" w:after="60"/>
    </w:pPr>
    <w:rPr>
      <w:i/>
      <w:caps w:val="false"/>
      <w:smallCaps w:val="false"/>
      <w:color w:val="000000"/>
      <w:spacing w:val="0"/>
      <w:sz w:val="20"/>
      <w:lang w:val="de-DE"/>
    </w:rPr>
  </w:style>
  <w:style w:type="paragraph" w:styleId="EndnoteText">
    <w:name w:val="Endnote Text"/>
    <w:basedOn w:val="Normal"/>
    <w:pPr>
      <w:suppressLineNumbers/>
      <w:ind w:hanging="283" w:start="283" w:end="0"/>
    </w:pPr>
    <w:rPr>
      <w:sz w:val="20"/>
      <w:szCs w:val="20"/>
    </w:rPr>
  </w:style>
  <w:style w:type="paragraph" w:styleId="Zeichnung">
    <w:name w:val="Zeichnung"/>
    <w:basedOn w:val="Caption"/>
    <w:qFormat/>
    <w:pPr/>
    <w:rPr/>
  </w:style>
  <w:style w:type="paragraph" w:styleId="Verzeichnis">
    <w:name w:val="Verzeichnis"/>
    <w:basedOn w:val="Normal"/>
    <w:qFormat/>
    <w:pPr/>
    <w:rPr>
      <w:rFonts w:ascii="Albany" w:hAnsi="Albany"/>
    </w:rPr>
  </w:style>
  <w:style w:type="paragraph" w:styleId="IndexHeading">
    <w:name w:val="Index Heading"/>
    <w:basedOn w:val="Berschrift"/>
    <w:pPr>
      <w:suppressLineNumbers/>
      <w:ind w:hanging="0" w:start="0" w:end="0"/>
    </w:pPr>
    <w:rPr>
      <w:b/>
      <w:bCs/>
      <w:sz w:val="32"/>
      <w:szCs w:val="32"/>
    </w:rPr>
  </w:style>
  <w:style w:type="paragraph" w:styleId="Index1">
    <w:name w:val="Index 1"/>
    <w:basedOn w:val="Verzeichnis"/>
    <w:pPr>
      <w:ind w:hanging="0" w:start="0" w:end="0"/>
    </w:pPr>
    <w:rPr/>
  </w:style>
  <w:style w:type="paragraph" w:styleId="Index2">
    <w:name w:val="Index 2"/>
    <w:basedOn w:val="Verzeichnis"/>
    <w:pPr>
      <w:ind w:hanging="0" w:start="283" w:end="0"/>
    </w:pPr>
    <w:rPr/>
  </w:style>
  <w:style w:type="paragraph" w:styleId="Index3">
    <w:name w:val="Index 3"/>
    <w:basedOn w:val="Verzeichnis"/>
    <w:pPr>
      <w:ind w:hanging="0" w:start="566" w:end="0"/>
    </w:pPr>
    <w:rPr/>
  </w:style>
  <w:style w:type="paragraph" w:styleId="StichwortverzeichnisTrennzeichen">
    <w:name w:val="Stichwortverzeichnis Trennzeichen"/>
    <w:basedOn w:val="Verzeichnis"/>
    <w:qFormat/>
    <w:pPr>
      <w:ind w:hanging="0" w:start="0" w:end="0"/>
    </w:pPr>
    <w:rPr/>
  </w:style>
  <w:style w:type="paragraph" w:styleId="TOCHeading">
    <w:name w:val="TOC Heading"/>
    <w:basedOn w:val="Berschrift"/>
    <w:qFormat/>
    <w:pPr>
      <w:suppressLineNumbers/>
      <w:ind w:hanging="0" w:start="0" w:end="0"/>
    </w:pPr>
    <w:rPr>
      <w:b/>
      <w:bCs/>
      <w:sz w:val="32"/>
      <w:szCs w:val="32"/>
    </w:rPr>
  </w:style>
  <w:style w:type="paragraph" w:styleId="TOC1">
    <w:name w:val="TOC 1"/>
    <w:basedOn w:val="Verzeichnis"/>
    <w:pPr>
      <w:tabs>
        <w:tab w:val="clear" w:pos="1134"/>
        <w:tab w:val="right" w:pos="9354" w:leader="dot"/>
      </w:tabs>
      <w:ind w:hanging="0" w:start="0" w:end="0"/>
    </w:pPr>
    <w:rPr/>
  </w:style>
  <w:style w:type="paragraph" w:styleId="TOC2">
    <w:name w:val="TOC 2"/>
    <w:basedOn w:val="Verzeichnis"/>
    <w:pPr>
      <w:tabs>
        <w:tab w:val="clear" w:pos="1134"/>
        <w:tab w:val="right" w:pos="9354" w:leader="dot"/>
      </w:tabs>
      <w:ind w:hanging="0" w:start="283" w:end="0"/>
    </w:pPr>
    <w:rPr/>
  </w:style>
  <w:style w:type="paragraph" w:styleId="TOC3">
    <w:name w:val="TOC 3"/>
    <w:basedOn w:val="Verzeichnis"/>
    <w:pPr>
      <w:tabs>
        <w:tab w:val="clear" w:pos="1134"/>
        <w:tab w:val="right" w:pos="9354" w:leader="dot"/>
      </w:tabs>
      <w:ind w:hanging="0" w:start="566" w:end="0"/>
    </w:pPr>
    <w:rPr/>
  </w:style>
  <w:style w:type="paragraph" w:styleId="TOC4">
    <w:name w:val="TOC 4"/>
    <w:basedOn w:val="Verzeichnis"/>
    <w:pPr>
      <w:tabs>
        <w:tab w:val="clear" w:pos="1134"/>
        <w:tab w:val="right" w:pos="9354" w:leader="dot"/>
      </w:tabs>
      <w:ind w:hanging="0" w:start="849" w:end="0"/>
    </w:pPr>
    <w:rPr/>
  </w:style>
  <w:style w:type="paragraph" w:styleId="TOC5">
    <w:name w:val="TOC 5"/>
    <w:basedOn w:val="Verzeichnis"/>
    <w:pPr>
      <w:tabs>
        <w:tab w:val="clear" w:pos="1134"/>
        <w:tab w:val="right" w:pos="9354" w:leader="dot"/>
      </w:tabs>
      <w:ind w:hanging="0" w:start="1132" w:end="0"/>
    </w:pPr>
    <w:rPr/>
  </w:style>
  <w:style w:type="paragraph" w:styleId="Benutzerverzeichnisberschrift">
    <w:name w:val="Benutzerverzeichnis Überschrift"/>
    <w:basedOn w:val="Berschrift"/>
    <w:qFormat/>
    <w:pPr>
      <w:suppressLineNumbers/>
      <w:ind w:hanging="0" w:start="0" w:end="0"/>
    </w:pPr>
    <w:rPr>
      <w:b/>
      <w:bCs/>
      <w:sz w:val="32"/>
      <w:szCs w:val="32"/>
    </w:rPr>
  </w:style>
  <w:style w:type="paragraph" w:styleId="Benutzerverzeichnis1">
    <w:name w:val="Benutzerverzeichnis 1"/>
    <w:basedOn w:val="Verzeichnis"/>
    <w:qFormat/>
    <w:pPr>
      <w:tabs>
        <w:tab w:val="clear" w:pos="1134"/>
        <w:tab w:val="right" w:pos="9354" w:leader="dot"/>
      </w:tabs>
      <w:ind w:hanging="0" w:start="0" w:end="0"/>
    </w:pPr>
    <w:rPr/>
  </w:style>
  <w:style w:type="paragraph" w:styleId="Benutzerverzeichnis2">
    <w:name w:val="Benutzerverzeichnis 2"/>
    <w:basedOn w:val="Verzeichnis"/>
    <w:qFormat/>
    <w:pPr>
      <w:tabs>
        <w:tab w:val="clear" w:pos="1134"/>
        <w:tab w:val="right" w:pos="9354" w:leader="dot"/>
      </w:tabs>
      <w:ind w:hanging="0" w:start="283" w:end="0"/>
    </w:pPr>
    <w:rPr/>
  </w:style>
  <w:style w:type="paragraph" w:styleId="Benutzerverzeichnis3">
    <w:name w:val="Benutzerverzeichnis 3"/>
    <w:basedOn w:val="Verzeichnis"/>
    <w:qFormat/>
    <w:pPr>
      <w:tabs>
        <w:tab w:val="clear" w:pos="1134"/>
        <w:tab w:val="right" w:pos="9354" w:leader="dot"/>
      </w:tabs>
      <w:ind w:hanging="0" w:start="566" w:end="0"/>
    </w:pPr>
    <w:rPr/>
  </w:style>
  <w:style w:type="paragraph" w:styleId="Benutzerverzeichnis4">
    <w:name w:val="Benutzerverzeichnis 4"/>
    <w:basedOn w:val="Verzeichnis"/>
    <w:qFormat/>
    <w:pPr>
      <w:tabs>
        <w:tab w:val="clear" w:pos="1134"/>
        <w:tab w:val="right" w:pos="9354" w:leader="dot"/>
      </w:tabs>
      <w:ind w:hanging="0" w:start="849" w:end="0"/>
    </w:pPr>
    <w:rPr/>
  </w:style>
  <w:style w:type="paragraph" w:styleId="Benutzerverzeichnis5">
    <w:name w:val="Benutzerverzeichnis 5"/>
    <w:basedOn w:val="Verzeichnis"/>
    <w:qFormat/>
    <w:pPr>
      <w:tabs>
        <w:tab w:val="clear" w:pos="1134"/>
        <w:tab w:val="right" w:pos="9354" w:leader="dot"/>
      </w:tabs>
      <w:ind w:hanging="0" w:start="1132" w:end="0"/>
    </w:pPr>
    <w:rPr/>
  </w:style>
  <w:style w:type="paragraph" w:styleId="TOC6">
    <w:name w:val="TOC 6"/>
    <w:basedOn w:val="Verzeichnis"/>
    <w:pPr>
      <w:tabs>
        <w:tab w:val="clear" w:pos="1134"/>
        <w:tab w:val="right" w:pos="9354" w:leader="dot"/>
      </w:tabs>
      <w:ind w:hanging="0" w:start="1415" w:end="0"/>
    </w:pPr>
    <w:rPr/>
  </w:style>
  <w:style w:type="paragraph" w:styleId="TOC7">
    <w:name w:val="TOC 7"/>
    <w:basedOn w:val="Verzeichnis"/>
    <w:pPr>
      <w:tabs>
        <w:tab w:val="clear" w:pos="1134"/>
        <w:tab w:val="right" w:pos="9354" w:leader="dot"/>
      </w:tabs>
      <w:ind w:hanging="0" w:start="1698" w:end="0"/>
    </w:pPr>
    <w:rPr/>
  </w:style>
  <w:style w:type="paragraph" w:styleId="TOC8">
    <w:name w:val="TOC 8"/>
    <w:basedOn w:val="Verzeichnis"/>
    <w:pPr>
      <w:tabs>
        <w:tab w:val="clear" w:pos="1134"/>
        <w:tab w:val="right" w:pos="9354" w:leader="dot"/>
      </w:tabs>
      <w:ind w:hanging="0" w:start="1981" w:end="0"/>
    </w:pPr>
    <w:rPr/>
  </w:style>
  <w:style w:type="paragraph" w:styleId="TOC9">
    <w:name w:val="TOC 9"/>
    <w:basedOn w:val="Verzeichnis"/>
    <w:pPr>
      <w:tabs>
        <w:tab w:val="clear" w:pos="1134"/>
        <w:tab w:val="right" w:pos="9354" w:leader="dot"/>
      </w:tabs>
      <w:ind w:hanging="0" w:start="2264" w:end="0"/>
    </w:pPr>
    <w:rPr/>
  </w:style>
  <w:style w:type="paragraph" w:styleId="Inhaltsverzeichnis10">
    <w:name w:val="Inhaltsverzeichnis 10"/>
    <w:basedOn w:val="Verzeichnis"/>
    <w:qFormat/>
    <w:pPr>
      <w:tabs>
        <w:tab w:val="clear" w:pos="1134"/>
        <w:tab w:val="right" w:pos="9354" w:leader="dot"/>
      </w:tabs>
      <w:ind w:hanging="0" w:start="2547" w:end="0"/>
    </w:pPr>
    <w:rPr/>
  </w:style>
  <w:style w:type="paragraph" w:styleId="IllustrationIndexHeading">
    <w:name w:val="Illustration Index Heading"/>
    <w:basedOn w:val="Berschrift"/>
    <w:qFormat/>
    <w:pPr>
      <w:suppressLineNumbers/>
      <w:ind w:hanging="0" w:start="0" w:end="0"/>
    </w:pPr>
    <w:rPr>
      <w:b/>
      <w:bCs/>
      <w:sz w:val="32"/>
      <w:szCs w:val="32"/>
    </w:rPr>
  </w:style>
  <w:style w:type="paragraph" w:styleId="IllustrationIndex1">
    <w:name w:val="Illustration Index 1"/>
    <w:basedOn w:val="Verzeichnis"/>
    <w:qFormat/>
    <w:pPr>
      <w:tabs>
        <w:tab w:val="clear" w:pos="1134"/>
        <w:tab w:val="right" w:pos="9354" w:leader="dot"/>
      </w:tabs>
      <w:ind w:hanging="0" w:start="0" w:end="0"/>
    </w:pPr>
    <w:rPr/>
  </w:style>
  <w:style w:type="paragraph" w:styleId="Objektverzeichnisberschrift">
    <w:name w:val="Objektverzeichnis Überschrift"/>
    <w:basedOn w:val="Berschrift"/>
    <w:qFormat/>
    <w:pPr>
      <w:suppressLineNumbers/>
      <w:ind w:hanging="0" w:start="0" w:end="0"/>
    </w:pPr>
    <w:rPr>
      <w:b/>
      <w:bCs/>
      <w:sz w:val="32"/>
      <w:szCs w:val="32"/>
    </w:rPr>
  </w:style>
  <w:style w:type="paragraph" w:styleId="Objektverzeichnis1">
    <w:name w:val="Objektverzeichnis 1"/>
    <w:basedOn w:val="Verzeichnis"/>
    <w:qFormat/>
    <w:pPr>
      <w:tabs>
        <w:tab w:val="clear" w:pos="1134"/>
        <w:tab w:val="right" w:pos="9354" w:leader="dot"/>
      </w:tabs>
      <w:ind w:hanging="0" w:start="0" w:end="0"/>
    </w:pPr>
    <w:rPr/>
  </w:style>
  <w:style w:type="paragraph" w:styleId="Tabellenverzeichnisberschrift">
    <w:name w:val="Tabellenverzeichnis Überschrift"/>
    <w:basedOn w:val="Berschrift"/>
    <w:qFormat/>
    <w:pPr>
      <w:suppressLineNumbers/>
      <w:ind w:hanging="0" w:start="0" w:end="0"/>
    </w:pPr>
    <w:rPr>
      <w:b/>
      <w:bCs/>
      <w:sz w:val="32"/>
      <w:szCs w:val="32"/>
    </w:rPr>
  </w:style>
  <w:style w:type="paragraph" w:styleId="Tabellenverzeichnis1">
    <w:name w:val="Tabellenverzeichnis 1"/>
    <w:basedOn w:val="Verzeichnis"/>
    <w:qFormat/>
    <w:pPr>
      <w:tabs>
        <w:tab w:val="clear" w:pos="1134"/>
        <w:tab w:val="right" w:pos="9354" w:leader="dot"/>
      </w:tabs>
      <w:ind w:hanging="0" w:start="0" w:end="0"/>
    </w:pPr>
    <w:rPr/>
  </w:style>
  <w:style w:type="paragraph" w:styleId="TableofAuthorities">
    <w:name w:val="Table of Authorities"/>
    <w:basedOn w:val="Berschrift"/>
    <w:pPr>
      <w:suppressLineNumbers/>
      <w:ind w:hanging="0" w:start="0" w:end="0"/>
    </w:pPr>
    <w:rPr>
      <w:b/>
      <w:bCs/>
      <w:sz w:val="32"/>
      <w:szCs w:val="32"/>
    </w:rPr>
  </w:style>
  <w:style w:type="paragraph" w:styleId="Literaturverzeichnis1">
    <w:name w:val="Literaturverzeichnis 1"/>
    <w:basedOn w:val="Verzeichnis"/>
    <w:qFormat/>
    <w:pPr>
      <w:tabs>
        <w:tab w:val="clear" w:pos="1134"/>
        <w:tab w:val="right" w:pos="9354" w:leader="dot"/>
      </w:tabs>
      <w:ind w:hanging="0" w:start="0" w:end="0"/>
    </w:pPr>
    <w:rPr/>
  </w:style>
  <w:style w:type="paragraph" w:styleId="Benutzerverzeichnis6">
    <w:name w:val="Benutzerverzeichnis 6"/>
    <w:basedOn w:val="Verzeichnis"/>
    <w:qFormat/>
    <w:pPr>
      <w:tabs>
        <w:tab w:val="clear" w:pos="1134"/>
        <w:tab w:val="right" w:pos="9354" w:leader="dot"/>
      </w:tabs>
      <w:ind w:hanging="0" w:start="1415" w:end="0"/>
    </w:pPr>
    <w:rPr/>
  </w:style>
  <w:style w:type="paragraph" w:styleId="Benutzerverzeichnis7">
    <w:name w:val="Benutzerverzeichnis 7"/>
    <w:basedOn w:val="Verzeichnis"/>
    <w:qFormat/>
    <w:pPr>
      <w:tabs>
        <w:tab w:val="clear" w:pos="1134"/>
        <w:tab w:val="right" w:pos="9354" w:leader="dot"/>
      </w:tabs>
      <w:ind w:hanging="0" w:start="1698" w:end="0"/>
    </w:pPr>
    <w:rPr/>
  </w:style>
  <w:style w:type="paragraph" w:styleId="Benutzerverzeichnis8">
    <w:name w:val="Benutzerverzeichnis 8"/>
    <w:basedOn w:val="Verzeichnis"/>
    <w:qFormat/>
    <w:pPr>
      <w:tabs>
        <w:tab w:val="clear" w:pos="1134"/>
        <w:tab w:val="right" w:pos="9354" w:leader="dot"/>
      </w:tabs>
      <w:ind w:hanging="0" w:start="1981" w:end="0"/>
    </w:pPr>
    <w:rPr/>
  </w:style>
  <w:style w:type="paragraph" w:styleId="Benutzerverzeichnis9">
    <w:name w:val="Benutzerverzeichnis 9"/>
    <w:basedOn w:val="Verzeichnis"/>
    <w:qFormat/>
    <w:pPr>
      <w:tabs>
        <w:tab w:val="clear" w:pos="1134"/>
        <w:tab w:val="right" w:pos="9354" w:leader="dot"/>
      </w:tabs>
      <w:ind w:hanging="0" w:start="2264" w:end="0"/>
    </w:pPr>
    <w:rPr/>
  </w:style>
  <w:style w:type="paragraph" w:styleId="Benutzerverzeichnis10">
    <w:name w:val="Benutzerverzeichnis 10"/>
    <w:basedOn w:val="Verzeichnis"/>
    <w:qFormat/>
    <w:pPr>
      <w:tabs>
        <w:tab w:val="clear" w:pos="1134"/>
        <w:tab w:val="right" w:pos="9354" w:leader="dot"/>
      </w:tabs>
      <w:ind w:hanging="0" w:start="2547" w:end="0"/>
    </w:pPr>
    <w:rPr/>
  </w:style>
  <w:style w:type="paragraph" w:styleId="Title">
    <w:name w:val="Title"/>
    <w:basedOn w:val="Berschrift"/>
    <w:next w:val="Subtitle"/>
    <w:qFormat/>
    <w:pPr>
      <w:jc w:val="center"/>
    </w:pPr>
    <w:rPr>
      <w:b/>
      <w:bCs/>
      <w:sz w:val="36"/>
      <w:szCs w:val="36"/>
    </w:rPr>
  </w:style>
  <w:style w:type="paragraph" w:styleId="Subtitle">
    <w:name w:val="Subtitle"/>
    <w:basedOn w:val="Berschrift"/>
    <w:next w:val="BodyText"/>
    <w:qFormat/>
    <w:pPr>
      <w:jc w:val="center"/>
    </w:pPr>
    <w:rPr>
      <w:i/>
      <w:iCs/>
      <w:sz w:val="28"/>
      <w:szCs w:val="28"/>
    </w:rPr>
  </w:style>
  <w:style w:type="paragraph" w:styleId="Blockzitat">
    <w:name w:val="Blockzitat"/>
    <w:basedOn w:val="Normal"/>
    <w:qFormat/>
    <w:pPr>
      <w:spacing w:before="0" w:after="283"/>
      <w:ind w:hanging="0" w:start="567" w:end="567"/>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BodyText"/>
    <w:qFormat/>
    <w:pPr>
      <w:suppressLineNumbers/>
      <w:pBdr>
        <w:bottom w:val="double" w:sz="2" w:space="0" w:color="808080"/>
      </w:pBdr>
      <w:spacing w:before="0" w:after="283"/>
    </w:pPr>
    <w:rPr>
      <w:sz w:val="12"/>
      <w:szCs w:val="12"/>
    </w:rPr>
  </w:style>
  <w:style w:type="paragraph" w:styleId="Listeninhalt">
    <w:name w:val="Listeninhalt"/>
    <w:basedOn w:val="Normal"/>
    <w:qFormat/>
    <w:pPr>
      <w:ind w:hanging="0" w:start="567" w:end="0"/>
    </w:pPr>
    <w:rPr/>
  </w:style>
  <w:style w:type="paragraph" w:styleId="Listenkopf">
    <w:name w:val="Listenkopf"/>
    <w:basedOn w:val="Normal"/>
    <w:next w:val="Listeninhalt"/>
    <w:qFormat/>
    <w:pPr>
      <w:ind w:hanging="0" w:start="0" w:end="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start"/>
    </w:pPr>
    <w:rPr/>
  </w:style>
  <w:style w:type="paragraph" w:styleId="Anlagen">
    <w:name w:val="Anlagen"/>
    <w:basedOn w:val="BodyText"/>
    <w:qFormat/>
    <w:pPr>
      <w:spacing w:before="170" w:after="170"/>
    </w:pPr>
    <w:rPr/>
  </w:style>
  <w:style w:type="paragraph" w:styleId="Position">
    <w:name w:val="Position"/>
    <w:basedOn w:val="Signature"/>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citykirche-schweinfurt.de/" TargetMode="Externa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Pressemitteilung</Template>
  <TotalTime>9</TotalTime>
  <Application>LibreOffice/24.2.3.2$Windows_X86_64 LibreOffice_project/433d9c2ded56988e8a90e6b2e771ee4e6a5ab2ba</Application>
  <AppVersion>15.0000</AppVersion>
  <Pages>1</Pages>
  <Words>210</Words>
  <Characters>1430</Characters>
  <CharactersWithSpaces>1628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2024-05-10T19:44:02Z</dcterms:created>
  <dc:creator>Heiko Kuschel</dc:creator>
  <dc:description/>
  <dc:language>de-DE</dc:language>
  <cp:lastModifiedBy>Heiko Kuschel</cp:lastModifiedBy>
  <dcterms:modified xsi:type="dcterms:W3CDTF">2024-05-10T19:53:32Z</dcterms:modified>
  <cp:revision>4</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